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3601" w:rsidRPr="001452DB" w:rsidRDefault="00433601" w:rsidP="00433601">
      <w:pPr>
        <w:widowControl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433601" w:rsidRPr="001452DB" w:rsidRDefault="00433601" w:rsidP="00433601">
      <w:pPr>
        <w:spacing w:after="0" w:line="240" w:lineRule="auto"/>
        <w:ind w:firstLine="706"/>
        <w:rPr>
          <w:rFonts w:ascii="Times New Roman" w:eastAsia="Times New Roman" w:hAnsi="Times New Roman"/>
          <w:sz w:val="24"/>
          <w:szCs w:val="24"/>
          <w:lang w:val="ru-RU"/>
        </w:rPr>
      </w:pPr>
      <w:r w:rsidRPr="001452DB">
        <w:rPr>
          <w:rFonts w:ascii="Times New Roman" w:eastAsia="SchoolBookSanPin" w:hAnsi="Times New Roman"/>
          <w:b/>
          <w:bCs/>
          <w:sz w:val="24"/>
          <w:szCs w:val="24"/>
          <w:lang w:val="ru-RU"/>
        </w:rPr>
        <w:t xml:space="preserve">3.5 </w:t>
      </w:r>
      <w:r w:rsidRPr="001452DB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Характеристика условий реализации программы НОО</w:t>
      </w:r>
      <w:r w:rsidRPr="001452DB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br/>
      </w:r>
      <w:r w:rsidRPr="001452DB">
        <w:rPr>
          <w:rFonts w:ascii="Times New Roman" w:eastAsia="Times New Roman" w:hAnsi="Times New Roman"/>
          <w:sz w:val="24"/>
          <w:szCs w:val="24"/>
          <w:lang w:val="ru-RU"/>
        </w:rPr>
        <w:t xml:space="preserve">Система условий реализации программы НОО, созданная в </w:t>
      </w:r>
      <w:r>
        <w:rPr>
          <w:rFonts w:ascii="Times New Roman" w:eastAsia="Times New Roman" w:hAnsi="Times New Roman"/>
          <w:sz w:val="24"/>
          <w:szCs w:val="24"/>
          <w:lang w:val="ru-RU"/>
        </w:rPr>
        <w:t>МБОУ СОШ №3</w:t>
      </w:r>
      <w:r w:rsidRPr="001452DB">
        <w:rPr>
          <w:rFonts w:ascii="Times New Roman" w:eastAsia="Times New Roman" w:hAnsi="Times New Roman"/>
          <w:sz w:val="24"/>
          <w:szCs w:val="24"/>
          <w:lang w:val="ru-RU"/>
        </w:rPr>
        <w:t>, направлена на:</w:t>
      </w:r>
    </w:p>
    <w:p w:rsidR="00433601" w:rsidRPr="001452DB" w:rsidRDefault="00433601" w:rsidP="0043360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1452DB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1452DB">
        <w:rPr>
          <w:rFonts w:ascii="Times New Roman" w:eastAsia="Times New Roman" w:hAnsi="Times New Roman"/>
          <w:sz w:val="24"/>
          <w:szCs w:val="24"/>
        </w:rPr>
        <w:t> </w:t>
      </w:r>
      <w:r w:rsidRPr="001452DB">
        <w:rPr>
          <w:rFonts w:ascii="Times New Roman" w:eastAsia="Times New Roman" w:hAnsi="Times New Roman"/>
          <w:sz w:val="24"/>
          <w:szCs w:val="24"/>
          <w:lang w:val="ru-RU"/>
        </w:rPr>
        <w:t>достижение обучающимися планируемых результатов освоения программы начального общего образования, в т.ч. адаптированной;</w:t>
      </w:r>
    </w:p>
    <w:p w:rsidR="00433601" w:rsidRPr="001452DB" w:rsidRDefault="00433601" w:rsidP="0043360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1452DB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1452DB">
        <w:rPr>
          <w:rFonts w:ascii="Times New Roman" w:eastAsia="Times New Roman" w:hAnsi="Times New Roman"/>
          <w:sz w:val="24"/>
          <w:szCs w:val="24"/>
        </w:rPr>
        <w:t> </w:t>
      </w:r>
      <w:r w:rsidRPr="001452DB">
        <w:rPr>
          <w:rFonts w:ascii="Times New Roman" w:eastAsia="Times New Roman" w:hAnsi="Times New Roman"/>
          <w:sz w:val="24"/>
          <w:szCs w:val="24"/>
          <w:lang w:val="ru-RU"/>
        </w:rPr>
        <w:t>развитие личности, её способностей, удовлетворение образовательных потребностей и интересов, самореализацию обучающихся, в т.ч. одарённых,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 и социальных партнёров;</w:t>
      </w:r>
    </w:p>
    <w:p w:rsidR="00433601" w:rsidRPr="001452DB" w:rsidRDefault="00433601" w:rsidP="0043360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1452DB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1452DB">
        <w:rPr>
          <w:rFonts w:ascii="Times New Roman" w:eastAsia="Times New Roman" w:hAnsi="Times New Roman"/>
          <w:sz w:val="24"/>
          <w:szCs w:val="24"/>
        </w:rPr>
        <w:t> </w:t>
      </w:r>
      <w:r w:rsidRPr="001452DB">
        <w:rPr>
          <w:rFonts w:ascii="Times New Roman" w:eastAsia="Times New Roman" w:hAnsi="Times New Roman"/>
          <w:sz w:val="24"/>
          <w:szCs w:val="24"/>
          <w:lang w:val="ru-RU"/>
        </w:rPr>
        <w:t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мета- предметных и универсальных способов деятельности), включающей овладение ключевыми навыками, составляющими основу дальнейшего успешного образования и ориентацию в мире профессий;</w:t>
      </w:r>
    </w:p>
    <w:p w:rsidR="00433601" w:rsidRPr="001452DB" w:rsidRDefault="00433601" w:rsidP="0043360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1452DB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1452DB">
        <w:rPr>
          <w:rFonts w:ascii="Times New Roman" w:eastAsia="Times New Roman" w:hAnsi="Times New Roman"/>
          <w:sz w:val="24"/>
          <w:szCs w:val="24"/>
        </w:rPr>
        <w:t> </w:t>
      </w:r>
      <w:r w:rsidRPr="001452DB">
        <w:rPr>
          <w:rFonts w:ascii="Times New Roman" w:eastAsia="Times New Roman" w:hAnsi="Times New Roman"/>
          <w:sz w:val="24"/>
          <w:szCs w:val="24"/>
          <w:lang w:val="ru-RU"/>
        </w:rPr>
        <w:t>формирование социокультурных и духовно-нравственных ценностей обучающихся, основ их гражданственности, российской гражданской идентичности;</w:t>
      </w:r>
    </w:p>
    <w:p w:rsidR="00433601" w:rsidRPr="001452DB" w:rsidRDefault="00433601" w:rsidP="0043360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1452DB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1452DB">
        <w:rPr>
          <w:rFonts w:ascii="Times New Roman" w:eastAsia="Times New Roman" w:hAnsi="Times New Roman"/>
          <w:sz w:val="24"/>
          <w:szCs w:val="24"/>
        </w:rPr>
        <w:t> </w:t>
      </w:r>
      <w:r w:rsidRPr="001452DB">
        <w:rPr>
          <w:rFonts w:ascii="Times New Roman" w:eastAsia="Times New Roman" w:hAnsi="Times New Roman"/>
          <w:sz w:val="24"/>
          <w:szCs w:val="24"/>
          <w:lang w:val="ru-RU"/>
        </w:rPr>
        <w:t>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</w:p>
    <w:p w:rsidR="00433601" w:rsidRPr="001452DB" w:rsidRDefault="00433601" w:rsidP="0043360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1452DB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1452DB">
        <w:rPr>
          <w:rFonts w:ascii="Times New Roman" w:eastAsia="Times New Roman" w:hAnsi="Times New Roman"/>
          <w:sz w:val="24"/>
          <w:szCs w:val="24"/>
        </w:rPr>
        <w:t> </w:t>
      </w:r>
      <w:r w:rsidRPr="001452DB">
        <w:rPr>
          <w:rFonts w:ascii="Times New Roman" w:eastAsia="Times New Roman" w:hAnsi="Times New Roman"/>
          <w:sz w:val="24"/>
          <w:szCs w:val="24"/>
          <w:lang w:val="ru-RU"/>
        </w:rPr>
        <w:t>участие обучающихся, родителей (законных представителей)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реализации, учитывающих особенности развития и возможности обучающихся;</w:t>
      </w:r>
    </w:p>
    <w:p w:rsidR="00433601" w:rsidRPr="001452DB" w:rsidRDefault="00433601" w:rsidP="0043360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1452DB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1452DB">
        <w:rPr>
          <w:rFonts w:ascii="Times New Roman" w:eastAsia="Times New Roman" w:hAnsi="Times New Roman"/>
          <w:sz w:val="24"/>
          <w:szCs w:val="24"/>
        </w:rPr>
        <w:t> </w:t>
      </w:r>
      <w:r w:rsidRPr="001452DB">
        <w:rPr>
          <w:rFonts w:ascii="Times New Roman" w:eastAsia="Times New Roman" w:hAnsi="Times New Roman"/>
          <w:sz w:val="24"/>
          <w:szCs w:val="24"/>
          <w:lang w:val="ru-RU"/>
        </w:rPr>
        <w:t>включение обучающихся в процессы преобразования социальной среды (класса, школы), формирования у них лидерских качеств, опыта социальной деятельности, реализации социальных проектов и программ при поддержке педагогических работников;</w:t>
      </w:r>
    </w:p>
    <w:p w:rsidR="00433601" w:rsidRPr="001452DB" w:rsidRDefault="00433601" w:rsidP="0043360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1452DB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1452DB">
        <w:rPr>
          <w:rFonts w:ascii="Times New Roman" w:eastAsia="Times New Roman" w:hAnsi="Times New Roman"/>
          <w:sz w:val="24"/>
          <w:szCs w:val="24"/>
        </w:rPr>
        <w:t> </w:t>
      </w:r>
      <w:r w:rsidRPr="001452DB">
        <w:rPr>
          <w:rFonts w:ascii="Times New Roman" w:eastAsia="Times New Roman" w:hAnsi="Times New Roman"/>
          <w:sz w:val="24"/>
          <w:szCs w:val="24"/>
          <w:lang w:val="ru-RU"/>
        </w:rPr>
        <w:t>формирование у обучающихся первичного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:rsidR="00433601" w:rsidRPr="001452DB" w:rsidRDefault="00433601" w:rsidP="0043360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1452DB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1452DB">
        <w:rPr>
          <w:rFonts w:ascii="Times New Roman" w:eastAsia="Times New Roman" w:hAnsi="Times New Roman"/>
          <w:sz w:val="24"/>
          <w:szCs w:val="24"/>
        </w:rPr>
        <w:t> </w:t>
      </w:r>
      <w:r w:rsidRPr="001452DB">
        <w:rPr>
          <w:rFonts w:ascii="Times New Roman" w:eastAsia="Times New Roman" w:hAnsi="Times New Roman"/>
          <w:sz w:val="24"/>
          <w:szCs w:val="24"/>
          <w:lang w:val="ru-RU"/>
        </w:rPr>
        <w:t>формирование у обучающихся экологической грамотности, навыков здорового и безопасного для человека и окружающей его среды образа жизни;</w:t>
      </w:r>
    </w:p>
    <w:p w:rsidR="00433601" w:rsidRPr="001452DB" w:rsidRDefault="00433601" w:rsidP="0043360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1452DB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1452DB">
        <w:rPr>
          <w:rFonts w:ascii="Times New Roman" w:eastAsia="Times New Roman" w:hAnsi="Times New Roman"/>
          <w:sz w:val="24"/>
          <w:szCs w:val="24"/>
        </w:rPr>
        <w:t> </w:t>
      </w:r>
      <w:r w:rsidRPr="001452DB">
        <w:rPr>
          <w:rFonts w:ascii="Times New Roman" w:eastAsia="Times New Roman" w:hAnsi="Times New Roman"/>
          <w:sz w:val="24"/>
          <w:szCs w:val="24"/>
          <w:lang w:val="ru-RU"/>
        </w:rPr>
        <w:t>использование в образовательной деятельности современных образовательных технологий, направленных в т.ч. на воспитание обучающихся и развитие различных форм наставничества;</w:t>
      </w:r>
    </w:p>
    <w:p w:rsidR="00433601" w:rsidRPr="001452DB" w:rsidRDefault="00433601" w:rsidP="0043360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1452DB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1452DB">
        <w:rPr>
          <w:rFonts w:ascii="Times New Roman" w:eastAsia="Times New Roman" w:hAnsi="Times New Roman"/>
          <w:sz w:val="24"/>
          <w:szCs w:val="24"/>
        </w:rPr>
        <w:t> </w:t>
      </w:r>
      <w:r w:rsidRPr="001452DB">
        <w:rPr>
          <w:rFonts w:ascii="Times New Roman" w:eastAsia="Times New Roman" w:hAnsi="Times New Roman"/>
          <w:sz w:val="24"/>
          <w:szCs w:val="24"/>
          <w:lang w:val="ru-RU"/>
        </w:rPr>
        <w:t>обновление содержания программы начального общего образования, методик и технологий её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учётом национальных и культурных особенностей субъекта Российской Федерации;</w:t>
      </w:r>
    </w:p>
    <w:p w:rsidR="00433601" w:rsidRPr="001452DB" w:rsidRDefault="00433601" w:rsidP="0043360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1452DB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1452DB">
        <w:rPr>
          <w:rFonts w:ascii="Times New Roman" w:eastAsia="Times New Roman" w:hAnsi="Times New Roman"/>
          <w:sz w:val="24"/>
          <w:szCs w:val="24"/>
        </w:rPr>
        <w:t> </w:t>
      </w:r>
      <w:r w:rsidRPr="001452DB">
        <w:rPr>
          <w:rFonts w:ascii="Times New Roman" w:eastAsia="Times New Roman" w:hAnsi="Times New Roman"/>
          <w:sz w:val="24"/>
          <w:szCs w:val="24"/>
          <w:lang w:val="ru-RU"/>
        </w:rPr>
        <w:t>эффективное использование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компетентности;</w:t>
      </w:r>
    </w:p>
    <w:p w:rsidR="00433601" w:rsidRPr="001452DB" w:rsidRDefault="00433601" w:rsidP="0043360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1452DB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1452DB">
        <w:rPr>
          <w:rFonts w:ascii="Times New Roman" w:eastAsia="Times New Roman" w:hAnsi="Times New Roman"/>
          <w:sz w:val="24"/>
          <w:szCs w:val="24"/>
        </w:rPr>
        <w:t> </w:t>
      </w:r>
      <w:r w:rsidRPr="001452DB">
        <w:rPr>
          <w:rFonts w:ascii="Times New Roman" w:eastAsia="Times New Roman" w:hAnsi="Times New Roman"/>
          <w:sz w:val="24"/>
          <w:szCs w:val="24"/>
          <w:lang w:val="ru-RU"/>
        </w:rPr>
        <w:t>эффективное управление организацией с использованием ИКТ, современных механизмов финансирования реализации программ начального общего образования.</w:t>
      </w:r>
    </w:p>
    <w:p w:rsidR="00433601" w:rsidRPr="001452DB" w:rsidRDefault="00433601" w:rsidP="0043360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  <w:r w:rsidRPr="001452DB">
        <w:rPr>
          <w:rFonts w:ascii="Times New Roman" w:eastAsia="Times New Roman" w:hAnsi="Times New Roman"/>
          <w:sz w:val="24"/>
          <w:szCs w:val="24"/>
          <w:lang w:val="ru-RU"/>
        </w:rPr>
        <w:t>При реализации настоящей образовательной программы НОО в рамках сетевого взаимодействия используются ресурсы иных организаций, направленные на обеспечение качества условий реализации образовательной деятельности.</w:t>
      </w:r>
    </w:p>
    <w:p w:rsidR="00433601" w:rsidRPr="001452DB" w:rsidRDefault="00433601" w:rsidP="0043360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433601" w:rsidRPr="001452DB" w:rsidRDefault="00433601" w:rsidP="00433601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1452DB">
        <w:rPr>
          <w:rFonts w:ascii="Times New Roman" w:eastAsia="Times New Roman" w:hAnsi="Times New Roman"/>
          <w:b/>
          <w:sz w:val="24"/>
          <w:szCs w:val="24"/>
          <w:lang w:val="ru-RU"/>
        </w:rPr>
        <w:t>3.5.1.</w:t>
      </w:r>
      <w:r w:rsidRPr="001452DB">
        <w:rPr>
          <w:rFonts w:ascii="Times New Roman" w:eastAsia="Times New Roman" w:hAnsi="Times New Roman"/>
          <w:b/>
          <w:sz w:val="24"/>
          <w:szCs w:val="24"/>
        </w:rPr>
        <w:t> </w:t>
      </w:r>
      <w:r w:rsidRPr="001452DB">
        <w:rPr>
          <w:rFonts w:ascii="Times New Roman" w:eastAsia="Times New Roman" w:hAnsi="Times New Roman"/>
          <w:b/>
          <w:sz w:val="24"/>
          <w:szCs w:val="24"/>
          <w:lang w:val="ru-RU"/>
        </w:rPr>
        <w:t>Кадровые условия реализации основной образовательной программы НОО</w:t>
      </w:r>
    </w:p>
    <w:p w:rsidR="00433601" w:rsidRDefault="00433601" w:rsidP="00433601">
      <w:pPr>
        <w:widowControl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На начало 202</w:t>
      </w:r>
      <w:r w:rsidR="0079552E">
        <w:rPr>
          <w:rFonts w:ascii="Times New Roman" w:hAnsi="Times New Roman"/>
          <w:sz w:val="24"/>
          <w:szCs w:val="24"/>
          <w:lang w:val="ru-RU" w:eastAsia="ru-RU"/>
        </w:rPr>
        <w:t>4</w:t>
      </w:r>
      <w:r>
        <w:rPr>
          <w:rFonts w:ascii="Times New Roman" w:hAnsi="Times New Roman"/>
          <w:sz w:val="24"/>
          <w:szCs w:val="24"/>
          <w:lang w:val="ru-RU" w:eastAsia="ru-RU"/>
        </w:rPr>
        <w:t>-202</w:t>
      </w:r>
      <w:r w:rsidR="0079552E">
        <w:rPr>
          <w:rFonts w:ascii="Times New Roman" w:hAnsi="Times New Roman"/>
          <w:sz w:val="24"/>
          <w:szCs w:val="24"/>
          <w:lang w:val="ru-RU" w:eastAsia="ru-RU"/>
        </w:rPr>
        <w:t>5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учебного года: обеспеченность профессиональными кадрами в начально школе — 100%. Из 29 педагогических работников: 1 – заместитель директора по УВР, 1 –заместитель директора по ВР, 6 – учителя начальных классов, 2 учителя иностранного языка, 2</w:t>
      </w:r>
    </w:p>
    <w:p w:rsidR="00433601" w:rsidRDefault="00433601" w:rsidP="00433601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учителя физической культуры, 1 – библиотекарь, 1 – вожатая, 1- социальный –педагог, 1 – педагог-психолог.</w:t>
      </w:r>
      <w:r w:rsidR="0079552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Уровень квалификации педагогов следующий:</w:t>
      </w:r>
    </w:p>
    <w:p w:rsidR="00433601" w:rsidRDefault="00433601" w:rsidP="00433601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tblpX="-176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843"/>
        <w:gridCol w:w="1417"/>
        <w:gridCol w:w="1559"/>
        <w:gridCol w:w="1276"/>
        <w:gridCol w:w="2410"/>
      </w:tblGrid>
      <w:tr w:rsidR="00433601" w:rsidRPr="006B7F43" w:rsidTr="0053501E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№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п/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Ф.И.О. (полностью)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Диплом об образовании (наименование учебного заведения полностью), год окончания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Специальность и квалификация по диплому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Преподаваемый предмет, класс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Курсы повышения квалификации</w:t>
            </w:r>
          </w:p>
        </w:tc>
      </w:tr>
      <w:tr w:rsidR="00433601" w:rsidRPr="006B7F43" w:rsidTr="0053501E">
        <w:trPr>
          <w:trHeight w:val="10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Дата прохождения последних курсов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Тема курсов, количество часов 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33601" w:rsidRPr="006B7F43" w:rsidTr="0053501E">
        <w:trPr>
          <w:trHeight w:val="4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Голушко Александр Александрович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Кубанский государственный университет физической культуры, спорта и туризма, 2005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Физическая культура и спорт, специалист по физической культуре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24.06.-02.07.2022г.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требований обновленных ФГОС НОО, ФГОС ООО в работе учителя, 36 часов</w:t>
            </w:r>
          </w:p>
        </w:tc>
      </w:tr>
      <w:tr w:rsidR="00433601" w:rsidRPr="006B7F43" w:rsidTr="0053501E">
        <w:trPr>
          <w:trHeight w:val="6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tabs>
                <w:tab w:val="left" w:pos="0"/>
              </w:tabs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Учитель в коррекционных классах для УО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>22.10.-28.10.2021г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sz w:val="20"/>
                <w:szCs w:val="20"/>
                <w:lang w:val="ru-RU"/>
              </w:rPr>
              <w:t>«</w:t>
            </w:r>
            <w:hyperlink r:id="rId5" w:tgtFrame="_blank" w:history="1">
              <w:r w:rsidRPr="006B7F43">
                <w:rPr>
                  <w:rFonts w:ascii="Gotham Pro" w:hAnsi="Gotham Pro"/>
                  <w:bCs/>
                  <w:color w:val="000000"/>
                  <w:sz w:val="20"/>
                  <w:szCs w:val="20"/>
                  <w:bdr w:val="none" w:sz="0" w:space="0" w:color="auto" w:frame="1"/>
                  <w:lang w:val="ru-RU"/>
                </w:rPr>
                <w:t>Организация работы с обучающимися с ОВЗ в соответствии с ФГОС</w:t>
              </w:r>
            </w:hyperlink>
            <w:r w:rsidRPr="006B7F43">
              <w:rPr>
                <w:rFonts w:ascii="Gotham Pro" w:hAnsi="Gotham Pro"/>
                <w:bCs/>
                <w:color w:val="000000"/>
                <w:sz w:val="20"/>
                <w:szCs w:val="20"/>
                <w:bdr w:val="none" w:sz="0" w:space="0" w:color="auto" w:frame="1"/>
                <w:lang w:val="ru-RU"/>
              </w:rPr>
              <w:t xml:space="preserve">», </w:t>
            </w:r>
            <w:r w:rsidRPr="006B7F43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 w:eastAsia="ru-RU"/>
              </w:rPr>
              <w:t>72 часа</w:t>
            </w:r>
          </w:p>
        </w:tc>
      </w:tr>
      <w:tr w:rsidR="00433601" w:rsidRPr="006B7F43" w:rsidTr="0053501E">
        <w:trPr>
          <w:trHeight w:val="75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Джурило</w:t>
            </w:r>
            <w:proofErr w:type="spellEnd"/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Ирина Георгиевна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ЛГПУ , 1983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Адыгейский государственный педагогический институт, 1989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Учитель начальных классов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Биология,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учитель биологии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Учитель  учащихся нач. классов, 4 класс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>22.10.-28.10.2021г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sz w:val="20"/>
                <w:szCs w:val="20"/>
                <w:lang w:val="ru-RU"/>
              </w:rPr>
              <w:t>«</w:t>
            </w:r>
            <w:hyperlink r:id="rId6" w:tgtFrame="_blank" w:history="1">
              <w:r w:rsidRPr="006B7F43">
                <w:rPr>
                  <w:rFonts w:ascii="Gotham Pro" w:hAnsi="Gotham Pro"/>
                  <w:bCs/>
                  <w:color w:val="000000"/>
                  <w:sz w:val="20"/>
                  <w:szCs w:val="20"/>
                  <w:bdr w:val="none" w:sz="0" w:space="0" w:color="auto" w:frame="1"/>
                  <w:lang w:val="ru-RU"/>
                </w:rPr>
                <w:t>Организация работы с обучающимися с ОВЗ в соответствии с ФГОС</w:t>
              </w:r>
            </w:hyperlink>
            <w:r w:rsidRPr="006B7F43">
              <w:rPr>
                <w:rFonts w:ascii="Gotham Pro" w:hAnsi="Gotham Pro"/>
                <w:bCs/>
                <w:color w:val="000000"/>
                <w:sz w:val="20"/>
                <w:szCs w:val="20"/>
                <w:bdr w:val="none" w:sz="0" w:space="0" w:color="auto" w:frame="1"/>
                <w:lang w:val="ru-RU"/>
              </w:rPr>
              <w:t xml:space="preserve">», </w:t>
            </w:r>
            <w:r w:rsidRPr="006B7F43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 w:eastAsia="ru-RU"/>
              </w:rPr>
              <w:t>72 часа</w:t>
            </w:r>
          </w:p>
        </w:tc>
      </w:tr>
      <w:tr w:rsidR="00433601" w:rsidRPr="006B7F43" w:rsidTr="0053501E">
        <w:trPr>
          <w:trHeight w:val="7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tabs>
                <w:tab w:val="left" w:pos="617"/>
                <w:tab w:val="center" w:pos="7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28.08.-18.09.2022г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color w:val="010101"/>
                <w:sz w:val="20"/>
                <w:szCs w:val="20"/>
                <w:lang w:val="ru-RU" w:eastAsia="ru-RU"/>
              </w:rPr>
              <w:t>«Реализация требований ФГОС НОО от 2021 года в работе учителя начальных классов», 104 часа</w:t>
            </w:r>
          </w:p>
        </w:tc>
      </w:tr>
      <w:tr w:rsidR="00433601" w:rsidRPr="006B7F43" w:rsidTr="0053501E">
        <w:trPr>
          <w:trHeight w:val="7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Учитель ОПК, ОРКСЭ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01.09.-07.09.2022г.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«Содержание и методика преподавания модуля «Основы православной культуры» в рамках предмета ОРКСЭ в соответствии с требованием ФГОС НОО и ООО», 36 часов</w:t>
            </w:r>
          </w:p>
        </w:tc>
      </w:tr>
      <w:tr w:rsidR="00433601" w:rsidRPr="006B7F43" w:rsidTr="0053501E">
        <w:trPr>
          <w:trHeight w:val="7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Кубановедение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18.10.- 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>10.11.2021г.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6B7F43">
              <w:rPr>
                <w:sz w:val="20"/>
                <w:szCs w:val="20"/>
                <w:lang w:val="ru-RU"/>
              </w:rPr>
              <w:t>«</w:t>
            </w:r>
            <w:hyperlink r:id="rId7" w:tgtFrame="_blank" w:history="1">
              <w:r w:rsidRPr="006B7F43">
                <w:rPr>
                  <w:rFonts w:ascii="Times New Roman" w:hAnsi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val="ru-RU"/>
                </w:rPr>
                <w:t>Современные</w:t>
              </w:r>
            </w:hyperlink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технологии и методики преподавания в образовательных организациях в условиях реализации ФГОС. </w:t>
            </w:r>
            <w:proofErr w:type="spellStart"/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>Кубановедение</w:t>
            </w:r>
            <w:proofErr w:type="spellEnd"/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 </w:t>
            </w:r>
            <w:r w:rsidRPr="006B7F4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72 часа</w:t>
            </w:r>
          </w:p>
        </w:tc>
      </w:tr>
      <w:tr w:rsidR="00433601" w:rsidRPr="006B7F43" w:rsidTr="0053501E">
        <w:trPr>
          <w:trHeight w:val="15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Родной язык, родная литературного чтения на родном русском языке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>22.10.-28.10.2021г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обучения русскому родному языку и литературе в соответствии с ФГОС,72 часа</w:t>
            </w:r>
          </w:p>
        </w:tc>
      </w:tr>
      <w:tr w:rsidR="00433601" w:rsidRPr="006B7F43" w:rsidTr="0053501E">
        <w:trPr>
          <w:trHeight w:val="8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Захарова Оксана Александровна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Армавирский государственный педагогический университет, 2007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Педагогика и методика начального образования с доп. специальностью «Педагогика и 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психология», учитель начальных классов, педагог-психолог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Начальные классы, 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01.09.-15.09.2021г.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 w:eastAsia="ru-RU"/>
              </w:rPr>
              <w:t>«Теория и методика преподавания учебных предметов на ступени начального общего образования и инноваций», 72 часа</w:t>
            </w:r>
          </w:p>
        </w:tc>
      </w:tr>
      <w:tr w:rsidR="00433601" w:rsidRPr="006B7F43" w:rsidTr="0053501E">
        <w:trPr>
          <w:trHeight w:val="84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>07.02.-11.02.2022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 w:eastAsia="ru-RU"/>
              </w:rPr>
            </w:pPr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>«Реализация требований обновленных ФГОС НОО, ФГОС ООО в работе учителя», 36 часов.</w:t>
            </w:r>
          </w:p>
        </w:tc>
      </w:tr>
      <w:tr w:rsidR="00433601" w:rsidRPr="006B7F43" w:rsidTr="0053501E">
        <w:trPr>
          <w:trHeight w:val="14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Кубановедение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25.11.- 11.12.2019г.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 xml:space="preserve">«Особенности преподавания </w:t>
            </w:r>
            <w:proofErr w:type="spellStart"/>
            <w:r w:rsidRPr="006B7F4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кубановедения</w:t>
            </w:r>
            <w:proofErr w:type="spellEnd"/>
            <w:r w:rsidRPr="006B7F4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 xml:space="preserve"> в соответствии с ФГОС», 72 часа</w:t>
            </w:r>
          </w:p>
        </w:tc>
      </w:tr>
      <w:tr w:rsidR="00433601" w:rsidRPr="006B7F43" w:rsidTr="0053501E">
        <w:trPr>
          <w:trHeight w:val="8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Коник Елена Викторовна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Кубанский государственный университет, 1999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География,  географ, преподаватель по специальности география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Заместитель директора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04.04.-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14.04.2022г.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«Управленческая команда как современная модель эффективного управления образовательной организацией», 72 часа</w:t>
            </w:r>
          </w:p>
        </w:tc>
      </w:tr>
      <w:tr w:rsidR="00433601" w:rsidRPr="006B7F43" w:rsidTr="0053501E">
        <w:trPr>
          <w:trHeight w:val="55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03.02.2021г.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«Менеджмент и маркетинг в образовательных организациях», 54 часа</w:t>
            </w:r>
          </w:p>
        </w:tc>
      </w:tr>
      <w:tr w:rsidR="00433601" w:rsidRPr="006B7F43" w:rsidTr="0053501E">
        <w:trPr>
          <w:trHeight w:val="3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18.10-24.10.2022</w:t>
            </w:r>
            <w:r w:rsidRPr="006B7F43"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«Управление и администрирование</w:t>
            </w:r>
            <w:r w:rsidRPr="006B7F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в образовательной организации с учётом требований обновленных ФГОС».                                                                                                                                                                                   36 часов</w:t>
            </w:r>
          </w:p>
        </w:tc>
      </w:tr>
      <w:tr w:rsidR="00433601" w:rsidRPr="006B7F43" w:rsidTr="0053501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Кубановедение</w:t>
            </w:r>
            <w:proofErr w:type="spellEnd"/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20.09.2022г.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10101"/>
                <w:kern w:val="36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color w:val="010101"/>
                <w:kern w:val="36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6B7F43">
              <w:rPr>
                <w:rFonts w:ascii="Times New Roman" w:eastAsia="Times New Roman" w:hAnsi="Times New Roman"/>
                <w:color w:val="010101"/>
                <w:kern w:val="36"/>
                <w:sz w:val="20"/>
                <w:szCs w:val="20"/>
                <w:lang w:val="ru-RU" w:eastAsia="ru-RU"/>
              </w:rPr>
              <w:t>Кубановедение</w:t>
            </w:r>
            <w:proofErr w:type="spellEnd"/>
            <w:r w:rsidRPr="006B7F43">
              <w:rPr>
                <w:rFonts w:ascii="Times New Roman" w:eastAsia="Times New Roman" w:hAnsi="Times New Roman"/>
                <w:color w:val="010101"/>
                <w:kern w:val="36"/>
                <w:sz w:val="20"/>
                <w:szCs w:val="20"/>
                <w:lang w:val="ru-RU" w:eastAsia="ru-RU"/>
              </w:rPr>
              <w:t>: особенности преподавания учебного предмета в соответствии с ФГОС НОО, ФГОС ООО от 2021 года и ФГОС СОО»,  108 часов</w:t>
            </w:r>
          </w:p>
        </w:tc>
      </w:tr>
      <w:tr w:rsidR="00433601" w:rsidRPr="006B7F43" w:rsidTr="0053501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20.09.-10.12.2021г.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«Школа современного учителя географии»,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100 часов</w:t>
            </w:r>
          </w:p>
        </w:tc>
      </w:tr>
      <w:tr w:rsidR="00433601" w:rsidRPr="006B7F43" w:rsidTr="0053501E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Кузьменко Анна Сергеевна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Ставропольский государственный педагогический университет, 1992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Педагогика и методика начального обучения, 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учитель начальных классов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Начальные классы (2 класс)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13.05-19.05.2020г.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«Основы специальной психологии и коррекционной педагогики в контексте требований ФГОС»</w:t>
            </w:r>
          </w:p>
        </w:tc>
      </w:tr>
      <w:tr w:rsidR="00433601" w:rsidRPr="006B7F43" w:rsidTr="0053501E">
        <w:trPr>
          <w:trHeight w:val="65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tabs>
                <w:tab w:val="left" w:pos="0"/>
              </w:tabs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tabs>
                <w:tab w:val="left" w:pos="617"/>
                <w:tab w:val="center" w:pos="7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22.10-28.10.2021г.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</w:t>
            </w:r>
            <w:hyperlink r:id="rId8" w:tgtFrame="_blank" w:history="1">
              <w:r w:rsidRPr="006B7F43">
                <w:rPr>
                  <w:rFonts w:ascii="Gotham Pro" w:hAnsi="Gotham Pro"/>
                  <w:bCs/>
                  <w:color w:val="000000"/>
                  <w:sz w:val="20"/>
                  <w:szCs w:val="20"/>
                  <w:bdr w:val="none" w:sz="0" w:space="0" w:color="auto" w:frame="1"/>
                  <w:lang w:val="ru-RU"/>
                </w:rPr>
                <w:t>Методика организации образовательного процесса в начальном общем образовании в соответствии с ФГОС</w:t>
              </w:r>
            </w:hyperlink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», 72 часа</w:t>
            </w:r>
          </w:p>
        </w:tc>
      </w:tr>
      <w:tr w:rsidR="00433601" w:rsidRPr="006B7F43" w:rsidTr="0053501E">
        <w:trPr>
          <w:trHeight w:val="52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tabs>
                <w:tab w:val="left" w:pos="0"/>
              </w:tabs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Кубановедение</w:t>
            </w:r>
            <w:proofErr w:type="spellEnd"/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нач.кл</w:t>
            </w:r>
            <w:proofErr w:type="spellEnd"/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>18.10.- 10.11. 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7F43">
              <w:rPr>
                <w:sz w:val="20"/>
                <w:szCs w:val="20"/>
                <w:lang w:val="ru-RU"/>
              </w:rPr>
              <w:t>«</w:t>
            </w:r>
            <w:hyperlink r:id="rId9" w:tgtFrame="_blank" w:history="1">
              <w:r w:rsidRPr="006B7F43">
                <w:rPr>
                  <w:rFonts w:ascii="Times New Roman" w:hAnsi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val="ru-RU"/>
                </w:rPr>
                <w:t>Современные</w:t>
              </w:r>
            </w:hyperlink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технологии и методики преподавания в образовательных организациях в условиях реализации ФГОС. </w:t>
            </w:r>
            <w:proofErr w:type="spellStart"/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>Кубановедение</w:t>
            </w:r>
            <w:proofErr w:type="spellEnd"/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 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72 часа</w:t>
            </w:r>
          </w:p>
        </w:tc>
      </w:tr>
      <w:tr w:rsidR="00433601" w:rsidRPr="006B7F43" w:rsidTr="0053501E">
        <w:trPr>
          <w:trHeight w:val="52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tabs>
                <w:tab w:val="left" w:pos="0"/>
              </w:tabs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Родной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>22.10.-28.10.2021г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обучения русскому родному языку и литературе в соответствии с ФГОС,72 часа</w:t>
            </w:r>
          </w:p>
        </w:tc>
      </w:tr>
      <w:tr w:rsidR="00433601" w:rsidRPr="006B7F43" w:rsidTr="0053501E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Кушнирук</w:t>
            </w:r>
            <w:proofErr w:type="spellEnd"/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Валентина Александровна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Кубанский государственный университет физической культуры, спорта и туризма, 2015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Переподготовка Кубанский институт профессионального образования,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Дошкольное образование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«Психология»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22.10.-28.10.2021г.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 w:eastAsia="ru-RU"/>
              </w:rPr>
              <w:t>«Психолого-педагогическое сопровождение в процессе профессионального самоопределения   школьников», 72 часа</w:t>
            </w:r>
          </w:p>
        </w:tc>
      </w:tr>
      <w:tr w:rsidR="00433601" w:rsidRPr="006B7F43" w:rsidTr="0053501E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Литовка Таисия Сергеевна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ГАПОУ КК «Ленинградский социально-педагогический колледж», 2019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Учитель начальных классов преподавание в начальных классах.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PT Sans Caption" w:eastAsia="Times New Roman" w:hAnsi="PT Sans Caption"/>
                <w:color w:val="000000"/>
                <w:sz w:val="20"/>
                <w:szCs w:val="20"/>
                <w:lang w:val="ru-RU" w:eastAsia="ru-RU"/>
              </w:rPr>
              <w:t>07.06. 18.06.2022</w:t>
            </w:r>
            <w:r w:rsidRPr="006B7F43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shd w:val="clear" w:color="auto" w:fill="FFFFFF"/>
                <w:lang w:val="ru-RU" w:eastAsia="ru-RU"/>
              </w:rPr>
            </w:pPr>
            <w:r w:rsidRPr="006B7F4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«</w:t>
            </w:r>
            <w:r w:rsidRPr="006B7F43">
              <w:rPr>
                <w:rFonts w:ascii="PT Sans Caption" w:eastAsia="Times New Roman" w:hAnsi="PT Sans Captio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Реализация требований обновленных ФГОС НОО, ООО в работе учителя</w:t>
            </w:r>
            <w:r w:rsidRPr="006B7F4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», 36 часов</w:t>
            </w:r>
          </w:p>
        </w:tc>
      </w:tr>
      <w:tr w:rsidR="00433601" w:rsidRPr="006B7F43" w:rsidTr="0053501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Кубановедение</w:t>
            </w:r>
            <w:proofErr w:type="spellEnd"/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нач.кл</w:t>
            </w:r>
            <w:proofErr w:type="spellEnd"/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20.09.2022г.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10101"/>
                <w:kern w:val="36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color w:val="010101"/>
                <w:kern w:val="36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6B7F43">
              <w:rPr>
                <w:rFonts w:ascii="Times New Roman" w:eastAsia="Times New Roman" w:hAnsi="Times New Roman"/>
                <w:color w:val="010101"/>
                <w:kern w:val="36"/>
                <w:sz w:val="20"/>
                <w:szCs w:val="20"/>
                <w:lang w:val="ru-RU" w:eastAsia="ru-RU"/>
              </w:rPr>
              <w:t>Кубановедение</w:t>
            </w:r>
            <w:proofErr w:type="spellEnd"/>
            <w:r w:rsidRPr="006B7F43">
              <w:rPr>
                <w:rFonts w:ascii="Times New Roman" w:eastAsia="Times New Roman" w:hAnsi="Times New Roman"/>
                <w:color w:val="010101"/>
                <w:kern w:val="36"/>
                <w:sz w:val="20"/>
                <w:szCs w:val="20"/>
                <w:lang w:val="ru-RU" w:eastAsia="ru-RU"/>
              </w:rPr>
              <w:t xml:space="preserve">: особенности преподавания учебного предмета в соответствии с ФГОС НОО, ФГОС ООО от 2021 года и ФГОС СОО», 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10101"/>
                <w:kern w:val="36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color w:val="010101"/>
                <w:kern w:val="36"/>
                <w:sz w:val="20"/>
                <w:szCs w:val="20"/>
                <w:lang w:val="ru-RU" w:eastAsia="ru-RU"/>
              </w:rPr>
              <w:t>108 часов</w:t>
            </w:r>
          </w:p>
        </w:tc>
      </w:tr>
      <w:tr w:rsidR="00433601" w:rsidRPr="006B7F43" w:rsidTr="0053501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ОПК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01.09.- 7.09.2022г.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10101"/>
                <w:kern w:val="36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«Содержание и методика преподавания предмета «Основы православной культуры» в соответствии с требованием ФГОС НОО и ООО», 36 часов</w:t>
            </w:r>
          </w:p>
        </w:tc>
      </w:tr>
      <w:tr w:rsidR="00433601" w:rsidRPr="006B7F43" w:rsidTr="0053501E">
        <w:trPr>
          <w:trHeight w:val="82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Нечаева Лидия Валерьевна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Армавирский государственный педагогический университет, 2007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Педагогика и методика начального образования с дополнительной специальностью «Педагогика и психология»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Учитель начальных классов, педагог - психолог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Заместитель директора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04.04.-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14.04.2022г.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«Управленческая команда как современная модель эффективного управления образовательной организацией», 72 часа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33601" w:rsidRPr="006B7F43" w:rsidTr="0053501E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22.10-28.10.2021г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«Менеджмент в образовании», 72 часа</w:t>
            </w:r>
          </w:p>
        </w:tc>
      </w:tr>
      <w:tr w:rsidR="00433601" w:rsidRPr="006B7F43" w:rsidTr="0053501E">
        <w:trPr>
          <w:trHeight w:val="7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18.10-24.10.2022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«Управление и администрирование</w:t>
            </w:r>
            <w:r w:rsidRPr="006B7F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в образовательной организации с учётом требований обновленных ФГОС».                                                                                                                                                                                   36 часов</w:t>
            </w:r>
          </w:p>
        </w:tc>
      </w:tr>
      <w:tr w:rsidR="00433601" w:rsidRPr="006B7F43" w:rsidTr="0053501E">
        <w:trPr>
          <w:trHeight w:val="10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22.10-28.10.2021г.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>«Методика преподавания музыки в общеобразовательной организации в условиях ФГОС», 72 часа</w:t>
            </w:r>
          </w:p>
        </w:tc>
      </w:tr>
      <w:tr w:rsidR="00433601" w:rsidRPr="006B7F43" w:rsidTr="0053501E">
        <w:trPr>
          <w:trHeight w:val="76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11.06.-18.06.2022г.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>«Реализация требований обновленных ФГОС НОО, ФГОС ООО в работе учителя», 36 часов</w:t>
            </w:r>
          </w:p>
        </w:tc>
      </w:tr>
      <w:tr w:rsidR="00433601" w:rsidRPr="006B7F43" w:rsidTr="0053501E">
        <w:trPr>
          <w:trHeight w:val="8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Павленко Инесса Николаевна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Армавирский государственный педагогический университет,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1997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Педагогика и методика начального образования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Учитель начальных классов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Начальные классы (3 класс)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>07.03.-14.03.2022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>«Реализация требований обновленных ФГОС НОО, ФГОС ООО в работе учителя», 36 часов</w:t>
            </w:r>
          </w:p>
        </w:tc>
      </w:tr>
      <w:tr w:rsidR="00433601" w:rsidRPr="006B7F43" w:rsidTr="0053501E">
        <w:trPr>
          <w:trHeight w:val="11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08.04.-28.04.20г.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val="ru-RU" w:eastAsia="ar-SA"/>
              </w:rPr>
            </w:pPr>
            <w:r w:rsidRPr="006B7F43">
              <w:rPr>
                <w:rFonts w:ascii="Times New Roman" w:eastAsia="Times New Roman" w:hAnsi="Times New Roman"/>
                <w:kern w:val="2"/>
                <w:sz w:val="20"/>
                <w:szCs w:val="20"/>
                <w:lang w:val="ru-RU" w:eastAsia="ar-SA"/>
              </w:rPr>
              <w:t>«Деятельность педагога при организации работы с обучающимися с ограниченными возможностями здоровья в соответствии с ФГОС», 72 часа</w:t>
            </w:r>
          </w:p>
        </w:tc>
      </w:tr>
      <w:tr w:rsidR="00433601" w:rsidRPr="006B7F43" w:rsidTr="0053501E">
        <w:trPr>
          <w:trHeight w:val="76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Основы финансовой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27.08.-17.09.2022г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color w:val="010101"/>
                <w:kern w:val="36"/>
                <w:sz w:val="20"/>
                <w:szCs w:val="20"/>
                <w:lang w:val="ru-RU" w:eastAsia="ru-RU"/>
              </w:rPr>
              <w:t>«Преподавание основ финансовой грамотности в условиях реализации ФГОС»,108 часов</w:t>
            </w:r>
          </w:p>
        </w:tc>
      </w:tr>
      <w:tr w:rsidR="00433601" w:rsidRPr="006B7F43" w:rsidTr="0053501E">
        <w:trPr>
          <w:trHeight w:val="76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Родной язык, родная литература на родном русском языке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06.08-15.08.2020г.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«Традиции и новаторство в преподавании русского родного языка»,72 часа</w:t>
            </w:r>
          </w:p>
        </w:tc>
      </w:tr>
      <w:tr w:rsidR="00433601" w:rsidRPr="006B7F43" w:rsidTr="0053501E">
        <w:trPr>
          <w:trHeight w:val="5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Кубановедение</w:t>
            </w:r>
            <w:proofErr w:type="spellEnd"/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нач.кл</w:t>
            </w:r>
            <w:proofErr w:type="spellEnd"/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26.09-10.10.2022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 xml:space="preserve">«Особенности преподавания </w:t>
            </w:r>
            <w:proofErr w:type="spellStart"/>
            <w:r w:rsidRPr="006B7F4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кубановедения</w:t>
            </w:r>
            <w:proofErr w:type="spellEnd"/>
            <w:r w:rsidRPr="006B7F4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 xml:space="preserve"> в соответствии с ФГОС», 72 часа</w:t>
            </w:r>
          </w:p>
        </w:tc>
      </w:tr>
      <w:tr w:rsidR="00433601" w:rsidRPr="006B7F43" w:rsidTr="0053501E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Пащенко Владимир Анатольевич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Армавирский государственный педагогический университет, 2014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Образование в сфере иностранного языка (учитель иностранного языка), 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Педагогическое образование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Иностранный 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22.07-05.08.2021г.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hAnsi="Times New Roman"/>
                <w:sz w:val="20"/>
                <w:szCs w:val="20"/>
                <w:lang w:val="ru-RU" w:eastAsia="ru-RU"/>
              </w:rPr>
              <w:t>«Инновационные методы и технологии обучения иностранному языку (английский язык) в условиях реализации ФГО НОО, ООО, СОО», 108 часов</w:t>
            </w:r>
          </w:p>
        </w:tc>
      </w:tr>
      <w:tr w:rsidR="00433601" w:rsidRPr="006B7F43" w:rsidTr="0053501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04.07.-15.07.2022г.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>«Реализация требований обновленных ФГОС НОО, ФГОС ООО в работе учителя», 36 часов</w:t>
            </w:r>
          </w:p>
        </w:tc>
      </w:tr>
      <w:tr w:rsidR="00433601" w:rsidRPr="006B7F43" w:rsidTr="0053501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ОПК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01.09.-07.09.2022г.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ab/>
              <w:t>«Содержание и методика преподавания предмета ОДНКР в соответствии с требованиями ФГОС ООО», 36 часов</w:t>
            </w:r>
          </w:p>
        </w:tc>
      </w:tr>
      <w:tr w:rsidR="00433601" w:rsidRPr="006B7F43" w:rsidTr="0053501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Погорелая Людмила Юрьевна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Армавирский государственный педагогический университет 1980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Педагогика и методика начального образования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Социальный педагог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16.01-22.01.2020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«Организация социально-педагогической деятельности в условиях реализации ФГОС», 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72 часа</w:t>
            </w:r>
          </w:p>
        </w:tc>
      </w:tr>
      <w:tr w:rsidR="00433601" w:rsidRPr="006B7F43" w:rsidTr="0053501E">
        <w:trPr>
          <w:trHeight w:val="75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Учитель начальных классов 2 класс коррекционный 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27.08-17.09.2022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color w:val="010101"/>
                <w:sz w:val="20"/>
                <w:szCs w:val="20"/>
                <w:lang w:val="ru-RU" w:eastAsia="ru-RU"/>
              </w:rPr>
              <w:t>«Реализация ФГОС образования обучающихся с умственной отсталостью: специфика организации инклюзивного процесса для лиц  с ОВЗ»,  108 часов</w:t>
            </w:r>
          </w:p>
        </w:tc>
      </w:tr>
      <w:tr w:rsidR="00433601" w:rsidRPr="006B7F43" w:rsidTr="0053501E">
        <w:trPr>
          <w:trHeight w:val="3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tabs>
                <w:tab w:val="left" w:pos="617"/>
                <w:tab w:val="center" w:pos="7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22.10-28.10.2021г.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</w:t>
            </w:r>
            <w:hyperlink r:id="rId10" w:tgtFrame="_blank" w:history="1">
              <w:r w:rsidRPr="006B7F43">
                <w:rPr>
                  <w:rFonts w:ascii="Gotham Pro" w:hAnsi="Gotham Pro"/>
                  <w:bCs/>
                  <w:color w:val="000000"/>
                  <w:sz w:val="20"/>
                  <w:szCs w:val="20"/>
                  <w:bdr w:val="none" w:sz="0" w:space="0" w:color="auto" w:frame="1"/>
                  <w:lang w:val="ru-RU"/>
                </w:rPr>
                <w:t>Методика организации образовательного процесса в начальном общем образовании в соответствии с ФГОС</w:t>
              </w:r>
            </w:hyperlink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», 72 часа</w:t>
            </w:r>
          </w:p>
        </w:tc>
      </w:tr>
      <w:tr w:rsidR="00433601" w:rsidRPr="006B7F43" w:rsidTr="0053501E">
        <w:trPr>
          <w:trHeight w:val="3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04.02.-07.02.2021г.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«Методика обучения русскому языку в образовательных организациях в условиях реализации ФГОС», 36 часов</w:t>
            </w:r>
          </w:p>
        </w:tc>
      </w:tr>
      <w:tr w:rsidR="00433601" w:rsidRPr="006B7F43" w:rsidTr="0053501E">
        <w:trPr>
          <w:trHeight w:val="119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Кубановедение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>18.10.- 10.11. 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7F43">
              <w:rPr>
                <w:sz w:val="20"/>
                <w:szCs w:val="20"/>
                <w:lang w:val="ru-RU"/>
              </w:rPr>
              <w:t>«</w:t>
            </w:r>
            <w:hyperlink r:id="rId11" w:tgtFrame="_blank" w:history="1">
              <w:r w:rsidRPr="006B7F43">
                <w:rPr>
                  <w:rFonts w:ascii="Times New Roman" w:hAnsi="Times New Roman"/>
                  <w:bCs/>
                  <w:color w:val="000000"/>
                  <w:sz w:val="20"/>
                  <w:szCs w:val="20"/>
                  <w:bdr w:val="none" w:sz="0" w:space="0" w:color="auto" w:frame="1"/>
                  <w:lang w:val="ru-RU"/>
                </w:rPr>
                <w:t>Современные</w:t>
              </w:r>
            </w:hyperlink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технологии и методики преподавания в образовательных организациях в условиях реализации ФГОС. </w:t>
            </w:r>
            <w:proofErr w:type="spellStart"/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>Кубановедение</w:t>
            </w:r>
            <w:proofErr w:type="spellEnd"/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 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72 часа</w:t>
            </w:r>
          </w:p>
        </w:tc>
      </w:tr>
      <w:tr w:rsidR="00433601" w:rsidRPr="006B7F43" w:rsidTr="0053501E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Подолько</w:t>
            </w:r>
            <w:proofErr w:type="spellEnd"/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Олег </w:t>
            </w: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Владимирович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Адыгейский государственный педагогический институт, 1995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Физическая культура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Учитель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Физическая 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>22.10.-28.10.2021г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«Педагогическая деятельность по </w:t>
            </w:r>
            <w:r w:rsidRPr="006B7F4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физической культуре в средней и старшей школе в условиях реализации ФГОС»</w:t>
            </w:r>
            <w:r w:rsidRPr="006B7F43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 w:eastAsia="ru-RU"/>
              </w:rPr>
              <w:t>, 72 часа</w:t>
            </w:r>
          </w:p>
        </w:tc>
      </w:tr>
      <w:tr w:rsidR="00433601" w:rsidRPr="006B7F43" w:rsidTr="0053501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Учитель в коррекционных классах для УО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08.05-14.05.2020г.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-RU" w:eastAsia="ru-RU"/>
              </w:rPr>
              <w:t>«Организация работы с обучающимися  с ОВЗ в соответствии с  ФГОС», 72 часа</w:t>
            </w:r>
          </w:p>
        </w:tc>
      </w:tr>
      <w:tr w:rsidR="00433601" w:rsidRPr="006B7F43" w:rsidTr="0053501E">
        <w:trPr>
          <w:trHeight w:val="54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Супрун Елена Ивановна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Армавирский государственный педагогический университет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2020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Бакалавр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История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Учитель в коррекционных классах для УО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14.11-20.11.2020г.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«Организация работы с обучающимися с ОВЗ в соответствии с ФГОС»,72 часа</w:t>
            </w:r>
          </w:p>
        </w:tc>
      </w:tr>
      <w:tr w:rsidR="00433601" w:rsidRPr="006B7F43" w:rsidTr="0053501E">
        <w:trPr>
          <w:trHeight w:val="5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Учитель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24.11-04.12.2021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«Инструменты образования в практике работы учителя истории», 72 часа</w:t>
            </w:r>
          </w:p>
        </w:tc>
      </w:tr>
      <w:tr w:rsidR="00433601" w:rsidRPr="006B7F43" w:rsidTr="0053501E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Педагог-библиотекарь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18.10-24.10.2022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«Организация работы библиотеки</w:t>
            </w:r>
            <w:r w:rsidRPr="006B7F4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в образовательном учреждении в условиях реализации ФГОС». 36 часов</w:t>
            </w:r>
          </w:p>
        </w:tc>
      </w:tr>
      <w:tr w:rsidR="00433601" w:rsidRPr="006B7F43" w:rsidTr="0053501E">
        <w:trPr>
          <w:trHeight w:val="8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Щелчкова</w:t>
            </w:r>
            <w:proofErr w:type="spellEnd"/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Жанна Анатольевна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Кубанский государственный университет, 1986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Немецкий язык и литература</w:t>
            </w:r>
          </w:p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Филолог-преподаватель немецкого языка и литературы, переводчик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Английский 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13.05-19.05.2020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 xml:space="preserve">«Специфика преподавания английского языка с учетом требования ФГОС», 108 часов </w:t>
            </w:r>
          </w:p>
        </w:tc>
      </w:tr>
      <w:tr w:rsidR="00433601" w:rsidRPr="006B7F43" w:rsidTr="0053501E">
        <w:trPr>
          <w:trHeight w:val="144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433601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01" w:rsidRPr="006B7F43" w:rsidRDefault="00433601" w:rsidP="0053501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04.07.-15.07.2022г.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01" w:rsidRPr="006B7F43" w:rsidRDefault="00433601" w:rsidP="0053501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val="ru-RU" w:eastAsia="ru-RU"/>
              </w:rPr>
            </w:pPr>
            <w:r w:rsidRPr="006B7F43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>«Реализация требований обновленных ФГОС НОО, ФГОС ООО в работе учителя», 36 часов</w:t>
            </w:r>
          </w:p>
        </w:tc>
      </w:tr>
    </w:tbl>
    <w:p w:rsidR="00433601" w:rsidRDefault="00433601" w:rsidP="0043360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</w:p>
    <w:p w:rsidR="00433601" w:rsidRPr="001452DB" w:rsidRDefault="00433601" w:rsidP="0043360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433601" w:rsidRPr="001452DB" w:rsidRDefault="00433601" w:rsidP="00433601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1452DB">
        <w:rPr>
          <w:rFonts w:ascii="Times New Roman" w:eastAsia="Times New Roman" w:hAnsi="Times New Roman"/>
          <w:b/>
          <w:sz w:val="24"/>
          <w:szCs w:val="24"/>
          <w:lang w:val="ru-RU"/>
        </w:rPr>
        <w:t>3.5.2.</w:t>
      </w:r>
      <w:r w:rsidRPr="001452DB">
        <w:rPr>
          <w:rFonts w:ascii="Times New Roman" w:eastAsia="Times New Roman" w:hAnsi="Times New Roman"/>
          <w:b/>
          <w:sz w:val="24"/>
          <w:szCs w:val="24"/>
        </w:rPr>
        <w:t> </w:t>
      </w:r>
      <w:r w:rsidRPr="001452DB">
        <w:rPr>
          <w:rFonts w:ascii="Times New Roman" w:eastAsia="Times New Roman" w:hAnsi="Times New Roman"/>
          <w:b/>
          <w:sz w:val="24"/>
          <w:szCs w:val="24"/>
          <w:lang w:val="ru-RU"/>
        </w:rPr>
        <w:t>Психолого-педагогические условия реализации основной образовательной программы НОО</w:t>
      </w:r>
    </w:p>
    <w:p w:rsidR="00433601" w:rsidRPr="00DB082E" w:rsidRDefault="00433601" w:rsidP="00433601">
      <w:pPr>
        <w:widowControl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B082E">
        <w:rPr>
          <w:rFonts w:ascii="Times New Roman" w:eastAsia="Times New Roman" w:hAnsi="Times New Roman"/>
          <w:sz w:val="24"/>
          <w:szCs w:val="24"/>
          <w:lang w:val="ru-RU" w:eastAsia="ru-RU"/>
        </w:rPr>
        <w:t>Непременным условием реализации требований ФГОС НОО является создание в образовательной организации психолого</w:t>
      </w:r>
      <w:r w:rsidR="0079552E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Pr="00DB082E">
        <w:rPr>
          <w:rFonts w:ascii="Times New Roman" w:eastAsia="Times New Roman" w:hAnsi="Times New Roman"/>
          <w:sz w:val="24"/>
          <w:szCs w:val="24"/>
          <w:lang w:val="ru-RU" w:eastAsia="ru-RU"/>
        </w:rPr>
        <w:t>педагогических условий, обеспечивающих:</w:t>
      </w:r>
    </w:p>
    <w:p w:rsidR="00433601" w:rsidRPr="00DB082E" w:rsidRDefault="00433601" w:rsidP="00433601">
      <w:pPr>
        <w:widowControl/>
        <w:spacing w:after="0" w:line="240" w:lineRule="auto"/>
        <w:ind w:left="14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B082E">
        <w:rPr>
          <w:rFonts w:ascii="Times New Roman" w:eastAsia="Times New Roman" w:hAnsi="Times New Roman"/>
          <w:sz w:val="24"/>
          <w:szCs w:val="24"/>
          <w:lang w:val="ru-RU" w:eastAsia="ru-RU"/>
        </w:rPr>
        <w:t>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обучающихся;</w:t>
      </w:r>
    </w:p>
    <w:p w:rsidR="00433601" w:rsidRPr="00DB082E" w:rsidRDefault="00433601" w:rsidP="00433601">
      <w:pPr>
        <w:widowControl/>
        <w:spacing w:after="0" w:line="240" w:lineRule="auto"/>
        <w:ind w:left="142" w:firstLine="709"/>
        <w:contextualSpacing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DB082E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формирование и развитие психолого</w:t>
      </w:r>
      <w:r w:rsidR="0079552E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-</w:t>
      </w:r>
      <w:r w:rsidRPr="00DB082E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>педагогической ком</w:t>
      </w:r>
      <w:r w:rsidRPr="00DB082E">
        <w:rPr>
          <w:rFonts w:ascii="Times New Roman" w:eastAsia="Times New Roman" w:hAnsi="Times New Roman"/>
          <w:sz w:val="24"/>
          <w:szCs w:val="24"/>
          <w:lang w:val="ru-RU" w:eastAsia="ru-RU"/>
        </w:rPr>
        <w:t>петентности участников образовательных отношений;</w:t>
      </w:r>
      <w:r w:rsidRPr="00DB082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 </w:t>
      </w:r>
    </w:p>
    <w:p w:rsidR="00433601" w:rsidRPr="00DB082E" w:rsidRDefault="00433601" w:rsidP="00433601">
      <w:pPr>
        <w:widowControl/>
        <w:spacing w:after="0" w:line="240" w:lineRule="auto"/>
        <w:ind w:left="14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B082E">
        <w:rPr>
          <w:rFonts w:ascii="Times New Roman" w:eastAsia="Times New Roman" w:hAnsi="Times New Roman"/>
          <w:sz w:val="24"/>
          <w:szCs w:val="24"/>
          <w:lang w:val="ru-RU" w:eastAsia="ru-RU"/>
        </w:rPr>
        <w:t>дифференциацию и индивидуализацию обучения;</w:t>
      </w:r>
    </w:p>
    <w:p w:rsidR="00433601" w:rsidRPr="00DB082E" w:rsidRDefault="00433601" w:rsidP="00433601">
      <w:pPr>
        <w:widowControl/>
        <w:spacing w:after="0" w:line="240" w:lineRule="auto"/>
        <w:ind w:left="14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DB082E">
        <w:rPr>
          <w:rFonts w:ascii="Times New Roman" w:eastAsia="Times New Roman" w:hAnsi="Times New Roman"/>
          <w:sz w:val="24"/>
          <w:szCs w:val="24"/>
          <w:lang w:val="ru-RU" w:eastAsia="ru-RU"/>
        </w:rPr>
        <w:t>психолого</w:t>
      </w:r>
      <w:r w:rsidRPr="00DB082E">
        <w:rPr>
          <w:rFonts w:ascii="Times New Roman" w:eastAsia="Times New Roman" w:hAnsi="Times New Roman"/>
          <w:sz w:val="24"/>
          <w:szCs w:val="24"/>
          <w:lang w:val="ru-RU" w:eastAsia="ru-RU"/>
        </w:rPr>
        <w:softHyphen/>
        <w:t>педагогического</w:t>
      </w:r>
      <w:proofErr w:type="spellEnd"/>
      <w:r w:rsidRPr="00DB08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сопровождение участников образовательных отношений.</w:t>
      </w:r>
    </w:p>
    <w:p w:rsidR="00433601" w:rsidRPr="00DB082E" w:rsidRDefault="00433601" w:rsidP="00433601">
      <w:pPr>
        <w:widowControl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B082E">
        <w:rPr>
          <w:rFonts w:ascii="Times New Roman" w:eastAsia="Times New Roman" w:hAnsi="Times New Roman"/>
          <w:bCs/>
          <w:spacing w:val="2"/>
          <w:sz w:val="24"/>
          <w:szCs w:val="24"/>
          <w:lang w:val="ru-RU" w:eastAsia="ru-RU"/>
        </w:rPr>
        <w:t xml:space="preserve">Цель психолого-педагогического сопровождения - </w:t>
      </w:r>
      <w:r w:rsidRPr="00DB08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создание психолого-педагогических  условий для развития личности учащихся и их успешного обучения. </w:t>
      </w:r>
      <w:r w:rsidRPr="00DB082E">
        <w:rPr>
          <w:rFonts w:ascii="Times New Roman" w:eastAsia="Times New Roman" w:hAnsi="Times New Roman"/>
          <w:spacing w:val="2"/>
          <w:sz w:val="24"/>
          <w:szCs w:val="24"/>
          <w:lang w:val="ru-RU" w:eastAsia="ru-RU"/>
        </w:rPr>
        <w:t xml:space="preserve">Можно выделить следующие уровни </w:t>
      </w:r>
      <w:proofErr w:type="spellStart"/>
      <w:r w:rsidRPr="00DB082E">
        <w:rPr>
          <w:rFonts w:ascii="Times New Roman" w:eastAsia="Times New Roman" w:hAnsi="Times New Roman"/>
          <w:spacing w:val="2"/>
          <w:sz w:val="24"/>
          <w:szCs w:val="24"/>
          <w:lang w:val="ru-RU" w:eastAsia="ru-RU"/>
        </w:rPr>
        <w:t>психолого</w:t>
      </w:r>
      <w:r w:rsidRPr="00DB082E">
        <w:rPr>
          <w:rFonts w:ascii="Times New Roman" w:eastAsia="Times New Roman" w:hAnsi="Times New Roman"/>
          <w:spacing w:val="2"/>
          <w:sz w:val="24"/>
          <w:szCs w:val="24"/>
          <w:lang w:val="ru-RU" w:eastAsia="ru-RU"/>
        </w:rPr>
        <w:softHyphen/>
        <w:t>педагоги</w:t>
      </w:r>
      <w:r w:rsidRPr="00DB082E">
        <w:rPr>
          <w:rFonts w:ascii="Times New Roman" w:eastAsia="Times New Roman" w:hAnsi="Times New Roman"/>
          <w:sz w:val="24"/>
          <w:szCs w:val="24"/>
          <w:lang w:val="ru-RU" w:eastAsia="ru-RU"/>
        </w:rPr>
        <w:t>ческого</w:t>
      </w:r>
      <w:proofErr w:type="spellEnd"/>
      <w:r w:rsidRPr="00DB08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сопровождения: индивидуальное, групповое, на уровне класса, на уровне  образовательной организации. </w:t>
      </w:r>
    </w:p>
    <w:p w:rsidR="00433601" w:rsidRPr="00DB082E" w:rsidRDefault="00433601" w:rsidP="00433601">
      <w:pPr>
        <w:widowControl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B08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Основными формами </w:t>
      </w:r>
      <w:proofErr w:type="spellStart"/>
      <w:r w:rsidRPr="00DB082E">
        <w:rPr>
          <w:rFonts w:ascii="Times New Roman" w:eastAsia="Times New Roman" w:hAnsi="Times New Roman"/>
          <w:sz w:val="24"/>
          <w:szCs w:val="24"/>
          <w:lang w:val="ru-RU" w:eastAsia="ru-RU"/>
        </w:rPr>
        <w:t>психолого</w:t>
      </w:r>
      <w:r w:rsidRPr="00DB082E">
        <w:rPr>
          <w:rFonts w:ascii="Times New Roman" w:eastAsia="Times New Roman" w:hAnsi="Times New Roman"/>
          <w:sz w:val="24"/>
          <w:szCs w:val="24"/>
          <w:lang w:val="ru-RU" w:eastAsia="ru-RU"/>
        </w:rPr>
        <w:softHyphen/>
        <w:t>педагогического</w:t>
      </w:r>
      <w:proofErr w:type="spellEnd"/>
      <w:r w:rsidRPr="00DB08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сопровождения являются: </w:t>
      </w:r>
    </w:p>
    <w:p w:rsidR="00433601" w:rsidRPr="00DB082E" w:rsidRDefault="00433601" w:rsidP="00433601">
      <w:pPr>
        <w:widowControl/>
        <w:numPr>
          <w:ilvl w:val="0"/>
          <w:numId w:val="2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B082E">
        <w:rPr>
          <w:rFonts w:ascii="Times New Roman" w:hAnsi="Times New Roman"/>
          <w:sz w:val="24"/>
          <w:szCs w:val="24"/>
          <w:lang w:val="ru-RU"/>
        </w:rPr>
        <w:t>Диагностика - выявление особенностей психического развития ребенка, сформированности определенных психологических новообразований, соответствия уровня развития личностных и межличностных образований (УУД) возрастным ориентирам и требованиям общества:</w:t>
      </w:r>
    </w:p>
    <w:p w:rsidR="00433601" w:rsidRPr="00DB082E" w:rsidRDefault="00433601" w:rsidP="00433601">
      <w:pPr>
        <w:spacing w:after="0" w:line="240" w:lineRule="auto"/>
        <w:ind w:left="142"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val="ru-RU" w:eastAsia="ru-RU"/>
        </w:rPr>
      </w:pPr>
      <w:r w:rsidRPr="00DB082E">
        <w:rPr>
          <w:rFonts w:ascii="Times New Roman" w:eastAsia="Courier New" w:hAnsi="Times New Roman" w:cs="Courier New"/>
          <w:color w:val="000000"/>
          <w:sz w:val="24"/>
          <w:szCs w:val="24"/>
          <w:lang w:val="ru-RU" w:eastAsia="ru-RU"/>
        </w:rPr>
        <w:t>- изучение обращения к психологу, поступающего от учителей, родителей, обучающихся (определение проблемы, выбор метода исследования);</w:t>
      </w:r>
    </w:p>
    <w:p w:rsidR="00433601" w:rsidRPr="00DB082E" w:rsidRDefault="00433601" w:rsidP="00433601">
      <w:pPr>
        <w:spacing w:after="0" w:line="240" w:lineRule="auto"/>
        <w:ind w:left="142"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val="ru-RU" w:eastAsia="ru-RU"/>
        </w:rPr>
      </w:pPr>
      <w:r w:rsidRPr="00DB082E">
        <w:rPr>
          <w:rFonts w:ascii="Times New Roman" w:eastAsia="Courier New" w:hAnsi="Times New Roman" w:cs="Courier New"/>
          <w:color w:val="000000"/>
          <w:sz w:val="24"/>
          <w:szCs w:val="24"/>
          <w:lang w:val="ru-RU" w:eastAsia="ru-RU"/>
        </w:rPr>
        <w:t xml:space="preserve">- формулировка заключения об основных характеристиках </w:t>
      </w:r>
      <w:proofErr w:type="spellStart"/>
      <w:r w:rsidRPr="00DB082E">
        <w:rPr>
          <w:rFonts w:ascii="Times New Roman" w:eastAsia="Courier New" w:hAnsi="Times New Roman" w:cs="Courier New"/>
          <w:color w:val="000000"/>
          <w:sz w:val="24"/>
          <w:szCs w:val="24"/>
          <w:lang w:val="ru-RU" w:eastAsia="ru-RU"/>
        </w:rPr>
        <w:t>изучавшихся</w:t>
      </w:r>
      <w:proofErr w:type="spellEnd"/>
      <w:r w:rsidRPr="00DB082E">
        <w:rPr>
          <w:rFonts w:ascii="Times New Roman" w:eastAsia="Courier New" w:hAnsi="Times New Roman" w:cs="Courier New"/>
          <w:color w:val="000000"/>
          <w:sz w:val="24"/>
          <w:szCs w:val="24"/>
          <w:lang w:val="ru-RU" w:eastAsia="ru-RU"/>
        </w:rPr>
        <w:t xml:space="preserve"> компонентов психического развития или формирования личности школьника; </w:t>
      </w:r>
    </w:p>
    <w:p w:rsidR="00433601" w:rsidRPr="00DB082E" w:rsidRDefault="00433601" w:rsidP="00433601">
      <w:pPr>
        <w:spacing w:after="0" w:line="240" w:lineRule="auto"/>
        <w:ind w:left="142"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val="ru-RU" w:eastAsia="ru-RU"/>
        </w:rPr>
      </w:pPr>
      <w:r w:rsidRPr="00DB082E">
        <w:rPr>
          <w:rFonts w:ascii="Times New Roman" w:eastAsia="Courier New" w:hAnsi="Times New Roman" w:cs="Courier New"/>
          <w:color w:val="000000"/>
          <w:sz w:val="24"/>
          <w:szCs w:val="24"/>
          <w:lang w:val="ru-RU" w:eastAsia="ru-RU"/>
        </w:rPr>
        <w:lastRenderedPageBreak/>
        <w:t xml:space="preserve">- разработка рекомендаций, программы </w:t>
      </w:r>
      <w:proofErr w:type="spellStart"/>
      <w:r w:rsidRPr="00DB082E">
        <w:rPr>
          <w:rFonts w:ascii="Times New Roman" w:eastAsia="Courier New" w:hAnsi="Times New Roman" w:cs="Courier New"/>
          <w:color w:val="000000"/>
          <w:sz w:val="24"/>
          <w:szCs w:val="24"/>
          <w:lang w:val="ru-RU" w:eastAsia="ru-RU"/>
        </w:rPr>
        <w:t>психокоррекционной</w:t>
      </w:r>
      <w:proofErr w:type="spellEnd"/>
      <w:r w:rsidRPr="00DB082E">
        <w:rPr>
          <w:rFonts w:ascii="Times New Roman" w:eastAsia="Courier New" w:hAnsi="Times New Roman" w:cs="Courier New"/>
          <w:color w:val="000000"/>
          <w:sz w:val="24"/>
          <w:szCs w:val="24"/>
          <w:lang w:val="ru-RU" w:eastAsia="ru-RU"/>
        </w:rPr>
        <w:t xml:space="preserve"> работы с учащимися, составление долговременного плана развития способностей или других психологических образований.</w:t>
      </w:r>
    </w:p>
    <w:p w:rsidR="00433601" w:rsidRPr="00DB082E" w:rsidRDefault="00433601" w:rsidP="00433601">
      <w:pPr>
        <w:widowControl/>
        <w:numPr>
          <w:ilvl w:val="0"/>
          <w:numId w:val="2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B082E">
        <w:rPr>
          <w:rFonts w:ascii="Times New Roman" w:hAnsi="Times New Roman"/>
          <w:sz w:val="24"/>
          <w:szCs w:val="24"/>
          <w:lang w:val="ru-RU"/>
        </w:rPr>
        <w:t>Психопрофилактика</w:t>
      </w:r>
      <w:proofErr w:type="spellEnd"/>
      <w:r w:rsidRPr="00DB082E">
        <w:rPr>
          <w:rFonts w:ascii="Times New Roman" w:hAnsi="Times New Roman"/>
          <w:sz w:val="24"/>
          <w:szCs w:val="24"/>
          <w:lang w:val="ru-RU"/>
        </w:rPr>
        <w:t xml:space="preserve"> - обеспечение решения проблем, связанных с обучением, воспитанием, психическим здоровьем детей:</w:t>
      </w:r>
    </w:p>
    <w:p w:rsidR="00433601" w:rsidRPr="00DB082E" w:rsidRDefault="00433601" w:rsidP="00433601">
      <w:pPr>
        <w:spacing w:after="0" w:line="240" w:lineRule="auto"/>
        <w:ind w:left="142"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val="ru-RU" w:eastAsia="ru-RU"/>
        </w:rPr>
      </w:pPr>
      <w:r w:rsidRPr="00DB082E">
        <w:rPr>
          <w:rFonts w:ascii="Times New Roman" w:eastAsia="Courier New" w:hAnsi="Times New Roman" w:cs="Courier New"/>
          <w:color w:val="000000"/>
          <w:sz w:val="24"/>
          <w:szCs w:val="24"/>
          <w:lang w:val="ru-RU" w:eastAsia="ru-RU"/>
        </w:rPr>
        <w:t>- разработка и осуществление развивающих программ для обучающихся  с учетом задач каждого возрастного этапа;</w:t>
      </w:r>
    </w:p>
    <w:p w:rsidR="00433601" w:rsidRPr="00DB082E" w:rsidRDefault="00433601" w:rsidP="00433601">
      <w:pPr>
        <w:spacing w:after="0" w:line="240" w:lineRule="auto"/>
        <w:ind w:left="142"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val="ru-RU" w:eastAsia="ru-RU"/>
        </w:rPr>
      </w:pPr>
      <w:r w:rsidRPr="00DB082E">
        <w:rPr>
          <w:rFonts w:ascii="Times New Roman" w:eastAsia="Courier New" w:hAnsi="Times New Roman" w:cs="Courier New"/>
          <w:color w:val="000000"/>
          <w:sz w:val="24"/>
          <w:szCs w:val="24"/>
          <w:lang w:val="ru-RU" w:eastAsia="ru-RU"/>
        </w:rPr>
        <w:t>- выявление психологических особенностей ребенка, которые в дальнейшем могут обусловить отклонения в интеллектуальном или личностном развитии;</w:t>
      </w:r>
    </w:p>
    <w:p w:rsidR="00433601" w:rsidRPr="00DB082E" w:rsidRDefault="00433601" w:rsidP="00433601">
      <w:pPr>
        <w:spacing w:after="0" w:line="240" w:lineRule="auto"/>
        <w:ind w:left="142" w:firstLine="709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val="ru-RU" w:eastAsia="ru-RU"/>
        </w:rPr>
      </w:pPr>
      <w:r w:rsidRPr="00DB082E">
        <w:rPr>
          <w:rFonts w:ascii="Times New Roman" w:eastAsia="Courier New" w:hAnsi="Times New Roman" w:cs="Courier New"/>
          <w:color w:val="000000"/>
          <w:sz w:val="24"/>
          <w:szCs w:val="24"/>
          <w:lang w:val="ru-RU" w:eastAsia="ru-RU"/>
        </w:rPr>
        <w:t xml:space="preserve">- предупреждение возможных осложнений в связи с переходом </w:t>
      </w:r>
      <w:proofErr w:type="spellStart"/>
      <w:r w:rsidRPr="00DB082E">
        <w:rPr>
          <w:rFonts w:ascii="Times New Roman" w:eastAsia="Courier New" w:hAnsi="Times New Roman" w:cs="Courier New"/>
          <w:color w:val="000000"/>
          <w:sz w:val="24"/>
          <w:szCs w:val="24"/>
          <w:lang w:val="ru-RU" w:eastAsia="ru-RU"/>
        </w:rPr>
        <w:t>обучающхся</w:t>
      </w:r>
      <w:proofErr w:type="spellEnd"/>
      <w:r w:rsidRPr="00DB082E">
        <w:rPr>
          <w:rFonts w:ascii="Times New Roman" w:eastAsia="Courier New" w:hAnsi="Times New Roman" w:cs="Courier New"/>
          <w:color w:val="000000"/>
          <w:sz w:val="24"/>
          <w:szCs w:val="24"/>
          <w:lang w:val="ru-RU" w:eastAsia="ru-RU"/>
        </w:rPr>
        <w:t xml:space="preserve"> на следующую возрастную ступень.</w:t>
      </w:r>
    </w:p>
    <w:p w:rsidR="00433601" w:rsidRPr="00DB082E" w:rsidRDefault="00433601" w:rsidP="00433601">
      <w:pPr>
        <w:widowControl/>
        <w:numPr>
          <w:ilvl w:val="0"/>
          <w:numId w:val="2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B082E">
        <w:rPr>
          <w:rFonts w:ascii="Times New Roman" w:hAnsi="Times New Roman"/>
          <w:sz w:val="24"/>
          <w:szCs w:val="24"/>
          <w:lang w:val="ru-RU"/>
        </w:rPr>
        <w:t>Психологическое консультирование – помощь в решении тех проблем, с которыми к психологу обращаются участники образовательного процесса.</w:t>
      </w:r>
    </w:p>
    <w:p w:rsidR="00433601" w:rsidRPr="00DB082E" w:rsidRDefault="00433601" w:rsidP="00433601">
      <w:pPr>
        <w:widowControl/>
        <w:numPr>
          <w:ilvl w:val="0"/>
          <w:numId w:val="2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B082E">
        <w:rPr>
          <w:rFonts w:ascii="Times New Roman" w:hAnsi="Times New Roman"/>
          <w:sz w:val="24"/>
          <w:szCs w:val="24"/>
          <w:lang w:val="ru-RU"/>
        </w:rPr>
        <w:t>Психологическое просвещение – приобщение педагогического коллектива, обучающихся и родителей к психологической культуре.</w:t>
      </w:r>
    </w:p>
    <w:p w:rsidR="00433601" w:rsidRPr="001452DB" w:rsidRDefault="00433601" w:rsidP="00433601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433601" w:rsidRPr="001452DB" w:rsidRDefault="00433601" w:rsidP="00433601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1452DB">
        <w:rPr>
          <w:rFonts w:ascii="Times New Roman" w:eastAsia="Times New Roman" w:hAnsi="Times New Roman"/>
          <w:b/>
          <w:sz w:val="24"/>
          <w:szCs w:val="24"/>
          <w:lang w:val="ru-RU"/>
        </w:rPr>
        <w:t>3.5.3</w:t>
      </w:r>
      <w:r w:rsidRPr="001452DB">
        <w:rPr>
          <w:rFonts w:ascii="Times New Roman" w:eastAsia="Times New Roman" w:hAnsi="Times New Roman"/>
          <w:b/>
          <w:sz w:val="24"/>
          <w:szCs w:val="24"/>
        </w:rPr>
        <w:t> </w:t>
      </w:r>
      <w:r w:rsidRPr="001452DB">
        <w:rPr>
          <w:rFonts w:ascii="Times New Roman" w:eastAsia="Times New Roman" w:hAnsi="Times New Roman"/>
          <w:b/>
          <w:sz w:val="24"/>
          <w:szCs w:val="24"/>
          <w:lang w:val="ru-RU"/>
        </w:rPr>
        <w:t>Финансово-экономические условия реализации образовательной программы НОО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Финансовое обеспечение реализации основной образовательной программы основного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Финансовое обеспечение задания учредителя по реализации основной образовательной программы осуществляется на основе нормативного подушевого финансирования.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Стандарта.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Применение принципа нормативного подушевого финансирования на уровне образовательного учреждения заключается в определении стоимости стандартной (базовой) бюджетной образовательной услуги в образовательном учреждении не ниже уровня фактически сложившейся стоимости в предыдущем финансовом году. 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Региональный расчётный подушевой норматив — это минимально допустимый объём финансовых средств,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год, определяемый раздельно для образовательных учреждений, расположенных в городской и сельской местности.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норматива.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bookmarkStart w:id="0" w:name="bookmark418"/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Региональный расчётный подушевой норматив должен покрывать следующие расходы на год:</w:t>
      </w:r>
      <w:bookmarkEnd w:id="0"/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• оплату труда работников образовательных учреждений с учётом районных коэффициентов к заработной плате, а также отчисления;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• расходы, непосредственно связанные с обеспечением образовательного процесса (приобретение учебно-наглядных пособий, технических средств обучения, расходных материалов, канцелярских товаров, оплату услуг связи в части расходов, связанных с подключением к информационной сети Интернет и платой за пользование этой сетью);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• иные хозяйственные нужды и другие расходы, связанные с обеспечением образовательного процесса (обучение, повышение квалификации педагогического и административно-управленческого персонала образовательных учреждений, командировочные расходы и др.), за </w:t>
      </w: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исключением расходов на содержание зданий и коммунальных расходов, осуществляемых из местных бюджетов.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расходы,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образования.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Реализация принципа нормативного подушевого финансирования осуществляется на трёх следующих уровнях: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• межбюджетных отношений (бюджет субъекта РФ — муниципальный бюджет);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• </w:t>
      </w:r>
      <w:proofErr w:type="spellStart"/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внутрибюджетных</w:t>
      </w:r>
      <w:proofErr w:type="spellEnd"/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отношений (муниципальный бюджет — образовательное учреждение);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• образовательного учреждения.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Порядок определения и доведения до общеобразовательных учреждений бюджетных ассигнований, рассчитанных с использованием нормативов бюджетного финансирования на одного обучающегося, должен обеспечить нормативно-правовое закрепление на региональном уровне следующих положений:</w:t>
      </w:r>
    </w:p>
    <w:p w:rsidR="00433601" w:rsidRPr="00BE1DAD" w:rsidRDefault="00433601" w:rsidP="00433601">
      <w:pPr>
        <w:widowControl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неуменьшение</w:t>
      </w:r>
      <w:proofErr w:type="spellEnd"/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уровня финансирования по статьям расходов, включённым в величину регионального расчётного подушевого норматива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учреждений);</w:t>
      </w:r>
    </w:p>
    <w:p w:rsidR="00433601" w:rsidRPr="00BE1DAD" w:rsidRDefault="00433601" w:rsidP="00433601">
      <w:pPr>
        <w:widowControl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 возможность использования нормативов не только на уровне межбюджетных отношений (бюджет региона — бюджеты муниципальных районов и городских округов), но и на уровне </w:t>
      </w:r>
      <w:proofErr w:type="spellStart"/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внутрибюджетных</w:t>
      </w:r>
      <w:proofErr w:type="spellEnd"/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отношений (муниципальный бюджет — общеобразовательное учреждение) и образовательного учреждения.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деятельность, включая все виды работ (учебная, воспитательная, методическая и т. п.), входящие в трудовые обязанности конкретных педагогических работников.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год, определённого в соответствии с региональным расчётным подушевым нормативом, количеством обучающихся и соответствующими поправочными коэффициентами, и отражается в смете образовательного учреждения.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proofErr w:type="spellStart"/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Справочно</w:t>
      </w:r>
      <w:proofErr w:type="spellEnd"/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: в соответствии с установленным порядком финансирования оплаты труда работников образовательных учреждений: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• фонд оплаты труда образовательного учреждения состоит из базовой части и стимулирующей части. Рекомендуемый диапазон </w:t>
      </w:r>
      <w:proofErr w:type="spellStart"/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стимулирущей</w:t>
      </w:r>
      <w:proofErr w:type="spellEnd"/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доли фонда оплаты труда — от 20 до 40%. Значение </w:t>
      </w:r>
      <w:proofErr w:type="spellStart"/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стимулирущей</w:t>
      </w:r>
      <w:proofErr w:type="spellEnd"/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доли определяется общеобразовательным учреждением самостоятельно;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• базовая часть фонда оплаты труда обеспечивает гарантированную заработную плату руководителей, педагогических работников, непосредственно осуществляющих образовательный процесс, учебно-вспомогательного и младшего обслуживающего персонала образовательного учреждения;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• рекомендуемое оптимальное значение объёма фонда оплаты труда педагогического персонала — 70% от общего объёма фонда оплаты труда. Значение или диапазон фонда оплаты труда педагогического персонала определяется самостоятельно общеобразовательным учреждением;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• базовая часть фонда оплаты труда для педагогического персонала, осуществляющего учебный процесс, состоит из общей части и специальной части;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• 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классах.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Размеры, порядок и условия осуществления стимулирующих выплат определяются в локальных правовых актах образовательного учреждения и (или) в коллективных договорах. В </w:t>
      </w: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локальных правовых актах о стимулирующих выплатах должны быть определены критерии и показатели результативности и качества, разработанные в соответствии с требованиями ФГОС к результатам освоения основной образовательной программы основного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</w:t>
      </w:r>
      <w:proofErr w:type="spellStart"/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здоровьесберегающих</w:t>
      </w:r>
      <w:proofErr w:type="spellEnd"/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; участие в методической работе, распространение передового педагогического опыта; повышение уровня профессионального мастерства и др.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bookmarkStart w:id="1" w:name="bookmark419"/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Образовательное учреждение самостоятельно определяет:</w:t>
      </w:r>
      <w:bookmarkEnd w:id="1"/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• соотношение базовой и стимулирующей части фонда оплаты труда;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• соотношение фонда оплаты труда педагогического, административно-управленческого и учебно-вспомогательного персонала;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• соотношение общей и специальной частей внутри базовой части фонда оплаты труда;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• порядок распределения стимулирующей части фонда оплаты труда в соответствии с региональными и муниципальными нормативными актами.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распределении стимулирующей части фонда оплаты труда предусматривается участие органов самоуправления (общественного Совета ОУ).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Для обеспечения требований Стандарта на основе проведённого анализа материально-технических условий реализации основной образовательной программы основного общего образования образовательное учреждение: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1) проводит экономический расчёт стоимости обеспечения требований Стандарта по каждой позиции;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2) устанавливает предмет закупок, количество и стоимость пополняемого оборудования, а также работ для обеспечения требований к условиям реализации основной образовательной программы;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3) определяет величину затрат на обеспечение требований к условиям реализации основной образовательной программы;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4) соотносит необходимые затраты с региональным (муниципальным) графиком внедрения Стандарта основной ступени и определяет распределение по годам освоения средств на обеспечение требований к условиям реализации основной образовательной программы в соответствии с ФГОС;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5) определяет объёмы финансирования, обеспечивающие реализацию внеурочной деятельности обучающихся, включённой в основную образовательную программу образовательного учреждения (механизмы расчёта необходимого финансирования представлены в материалах Минобрнауки «Модельная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образования» (утверждена Минобрнауки 22 ноября </w:t>
      </w:r>
      <w:smartTag w:uri="urn:schemas-microsoft-com:office:smarttags" w:element="metricconverter">
        <w:smartTagPr>
          <w:attr w:name="ProductID" w:val="2007 г"/>
        </w:smartTagPr>
        <w:r w:rsidRPr="00BE1DAD">
          <w:rPr>
            <w:rFonts w:ascii="Times New Roman" w:eastAsia="Times New Roman" w:hAnsi="Times New Roman"/>
            <w:color w:val="000000"/>
            <w:sz w:val="24"/>
            <w:szCs w:val="24"/>
            <w:lang w:val="ru-RU" w:eastAsia="ru-RU"/>
          </w:rPr>
          <w:t>2007 г</w:t>
        </w:r>
      </w:smartTag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.), «Новая система оплаты труда работников образования.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учреждений» (утверждена Минобрнауки 22 ноября 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2007г.), а также в письме Департамента общего образования «Финансовое обеспечение внедрения ФГОС. Вопросы-ответы», которым предложены дополнения к модельным методикам в соответствии с требованиями ФГОС);</w:t>
      </w:r>
    </w:p>
    <w:p w:rsidR="00433601" w:rsidRPr="00BE1DAD" w:rsidRDefault="00433601" w:rsidP="0043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6) разрабатывает финансовый механизм интеграции между общеобразовательным учреждением и учреждениями дополнительного образования детей, а также другими социальными партнёрами, организующими внеурочную деятельность обучающихся, и отражает его в своих локальных актах. При этом учитывается, что взаимодействие может осуществляться: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 на основе договоров на проведение занятий в рамках кружков, секций, клубов и др. по различным направлениям внеурочной деятельности на базе школы (учреждения дополнительного образования, СДК и др.);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 за счёт выделения ставок педагогов дополнительного образования, которые обеспечивают реализацию для обучающихся в общеобразовательном учреждении широкого спектра программ внеурочной деятельности.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433601" w:rsidRPr="001452DB" w:rsidRDefault="00433601" w:rsidP="00433601">
      <w:pPr>
        <w:spacing w:after="0" w:line="240" w:lineRule="auto"/>
        <w:ind w:firstLine="709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</w:p>
    <w:p w:rsidR="00433601" w:rsidRPr="001452DB" w:rsidRDefault="00433601" w:rsidP="00433601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1452DB">
        <w:rPr>
          <w:rFonts w:ascii="Times New Roman" w:eastAsia="Times New Roman" w:hAnsi="Times New Roman"/>
          <w:b/>
          <w:sz w:val="24"/>
          <w:szCs w:val="24"/>
          <w:lang w:val="ru-RU"/>
        </w:rPr>
        <w:lastRenderedPageBreak/>
        <w:t>3.5.4.</w:t>
      </w:r>
      <w:r w:rsidRPr="001452DB">
        <w:rPr>
          <w:rFonts w:ascii="Times New Roman" w:eastAsia="Times New Roman" w:hAnsi="Times New Roman"/>
          <w:b/>
          <w:sz w:val="24"/>
          <w:szCs w:val="24"/>
        </w:rPr>
        <w:t> </w:t>
      </w:r>
      <w:r w:rsidRPr="001452DB">
        <w:rPr>
          <w:rFonts w:ascii="Times New Roman" w:eastAsia="Times New Roman" w:hAnsi="Times New Roman"/>
          <w:b/>
          <w:sz w:val="24"/>
          <w:szCs w:val="24"/>
          <w:lang w:val="ru-RU"/>
        </w:rPr>
        <w:t>Информационно-методические условия реализации программы НОО</w:t>
      </w:r>
    </w:p>
    <w:p w:rsidR="00433601" w:rsidRPr="00BE1DAD" w:rsidRDefault="00433601" w:rsidP="00433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Информационно-образовательная среда (ИОС) является открытой педагогической системой,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BE1DAD">
        <w:rPr>
          <w:rFonts w:ascii="Times New Roman" w:eastAsia="Times New Roman" w:hAnsi="Times New Roman"/>
          <w:sz w:val="24"/>
          <w:szCs w:val="24"/>
          <w:lang w:val="ru-RU"/>
        </w:rPr>
        <w:t>сформированной на основе разнообразных информационных образовательных ресурсов,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современных информационно-телекоммуникационных средств и педагогических технологий,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гарантирующих безопасность и охрану здоровья участн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иков образовательного процесса, </w:t>
      </w: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обеспечивающих достижение целей начального общего образования, его высокое качество,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 xml:space="preserve">личностное развитие обучающихся. Основными компонентами ИОС </w:t>
      </w:r>
      <w:r>
        <w:rPr>
          <w:rFonts w:ascii="Times New Roman" w:eastAsia="Times New Roman" w:hAnsi="Times New Roman"/>
          <w:sz w:val="24"/>
          <w:szCs w:val="24"/>
          <w:lang w:val="ru-RU"/>
        </w:rPr>
        <w:t>МБОУ СОШ №3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являются: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 учебно-методические комплекты по всем учебным предметам на государственном языке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Российской Федерации (языке реализации основной образовательной программы начального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общего образования), из расчета не менее одного учебника по учебному предмету обязательной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части учебного плана на одного обучающегося;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 фонд дополнительной литературы (художественная и научно-популярная литература,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справочно-библиографические и периодические издания);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 xml:space="preserve"> учебно-наглядные пособия (средства натурного фонда, модели, печатные, </w:t>
      </w:r>
      <w:proofErr w:type="spellStart"/>
      <w:r w:rsidRPr="00BE1DAD">
        <w:rPr>
          <w:rFonts w:ascii="Times New Roman" w:eastAsia="Times New Roman" w:hAnsi="Times New Roman"/>
          <w:sz w:val="24"/>
          <w:szCs w:val="24"/>
          <w:lang w:val="ru-RU"/>
        </w:rPr>
        <w:t>экраннозвуковые</w:t>
      </w:r>
      <w:proofErr w:type="spellEnd"/>
      <w:r w:rsidRPr="00BE1DAD">
        <w:rPr>
          <w:rFonts w:ascii="Times New Roman" w:eastAsia="Times New Roman" w:hAnsi="Times New Roman"/>
          <w:sz w:val="24"/>
          <w:szCs w:val="24"/>
          <w:lang w:val="ru-RU"/>
        </w:rPr>
        <w:t xml:space="preserve"> средства, мультимедийные средства);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 информационно-образовательные ресурсы Интернета, прошедшие в установленном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порядке процедуру верификации и обеспечивающие доступ обучающихся к учебным материалам,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в т. ч. к наследию отечественного кинематографа;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 информационно-телекоммуникационная инфраструктура;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 xml:space="preserve"> технические средства, обеспечивающие функционирование </w:t>
      </w:r>
      <w:proofErr w:type="spellStart"/>
      <w:r w:rsidRPr="00BE1DAD">
        <w:rPr>
          <w:rFonts w:ascii="Times New Roman" w:eastAsia="Times New Roman" w:hAnsi="Times New Roman"/>
          <w:sz w:val="24"/>
          <w:szCs w:val="24"/>
          <w:lang w:val="ru-RU"/>
        </w:rPr>
        <w:t>информационнообразовательной</w:t>
      </w:r>
      <w:proofErr w:type="spellEnd"/>
      <w:r w:rsidRPr="00BE1DAD">
        <w:rPr>
          <w:rFonts w:ascii="Times New Roman" w:eastAsia="Times New Roman" w:hAnsi="Times New Roman"/>
          <w:sz w:val="24"/>
          <w:szCs w:val="24"/>
          <w:lang w:val="ru-RU"/>
        </w:rPr>
        <w:t xml:space="preserve"> среды;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</w:t>
      </w:r>
      <w:r w:rsidRPr="00BE1DAD">
        <w:rPr>
          <w:rFonts w:ascii="Times New Roman" w:eastAsia="Times New Roman" w:hAnsi="Times New Roman"/>
          <w:sz w:val="24"/>
          <w:szCs w:val="24"/>
          <w:lang w:val="ru-RU"/>
        </w:rPr>
        <w:t xml:space="preserve">программные инструменты,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обеспечивающие функционирование </w:t>
      </w:r>
      <w:proofErr w:type="spellStart"/>
      <w:r w:rsidRPr="00BE1DAD">
        <w:rPr>
          <w:rFonts w:ascii="Times New Roman" w:eastAsia="Times New Roman" w:hAnsi="Times New Roman"/>
          <w:sz w:val="24"/>
          <w:szCs w:val="24"/>
          <w:lang w:val="ru-RU"/>
        </w:rPr>
        <w:t>информационнообразовательной</w:t>
      </w:r>
      <w:proofErr w:type="spellEnd"/>
      <w:r w:rsidRPr="00BE1DAD">
        <w:rPr>
          <w:rFonts w:ascii="Times New Roman" w:eastAsia="Times New Roman" w:hAnsi="Times New Roman"/>
          <w:sz w:val="24"/>
          <w:szCs w:val="24"/>
          <w:lang w:val="ru-RU"/>
        </w:rPr>
        <w:t xml:space="preserve"> среды.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Служба технической поддержки функционирования информационно-образовательной среды.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ИОС предоставляет для участ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ников образовательного процесса </w:t>
      </w: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возможность: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 достижения обучающимися планируемых результатов освоения ООП НОО, в том числе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адаптированной для обучающихся с ограниченными возможностями здоровья (ОВЗ);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 развития личности, удовлетворения познавательных интересов, самореализации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обучающихся, в том числе одаренных и талантливых, через организацию учебной и внеурочной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деятельности, социальных практик, включая общественно-полезную деятельность,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профессиональной пробы, практическую подготовку, систему кружков, клубов, секций, студий с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использованием возможностей организаций дополнительного образования, культуры и спорта,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 xml:space="preserve">профессиональных образовательных организаций и социальных партнеров в </w:t>
      </w:r>
      <w:proofErr w:type="spellStart"/>
      <w:r w:rsidRPr="00BE1DAD">
        <w:rPr>
          <w:rFonts w:ascii="Times New Roman" w:eastAsia="Times New Roman" w:hAnsi="Times New Roman"/>
          <w:sz w:val="24"/>
          <w:szCs w:val="24"/>
          <w:lang w:val="ru-RU"/>
        </w:rPr>
        <w:t>профессиональнопроизводственном</w:t>
      </w:r>
      <w:proofErr w:type="spellEnd"/>
      <w:r w:rsidRPr="00BE1DAD">
        <w:rPr>
          <w:rFonts w:ascii="Times New Roman" w:eastAsia="Times New Roman" w:hAnsi="Times New Roman"/>
          <w:sz w:val="24"/>
          <w:szCs w:val="24"/>
          <w:lang w:val="ru-RU"/>
        </w:rPr>
        <w:t xml:space="preserve"> окружении;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 формирования функциональной грамотности обучающихся, включающей овладение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ключевыми компетенциями, составляющими основу дальнейшего успешного образования и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ориентации в мире профессий;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 формирования социокультурных и духовно-нравственных ценностей обучающихся, основ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их гражданственности, российской гражданской идентичности и социально-профессиональных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ориентаций;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 индивидуализации процесса образования посредством проектирования и реализации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индивидуальных образовательных планов обучающихся, обеспечения их эффективной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самостоятельной работы при поддержке педагогических работников;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 включения обучающихся в процесс формирования у них лидерских качеств, опыта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социальной деятельности, реализации социальных проектов и программ, в том числе в качестве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волонтеров;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 формирования у обучающихся опыта самостоятельной образовательной и общественной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 xml:space="preserve">деятельности; 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 формирования у обучающихся экологической грамотности, навыков здорового и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безопасного для человека и окружающей его среды образа жизни;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 использования в образовательной деятельности современных образовательных технологий,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направленных в том числе на воспитание обучающихся;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 обновления содержания программы начального общего образования, методик и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технологий ее реализации в соответствии с динамикой развития системы образования, запросов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обучающихся и их родителей (законных представителей) с учетом особенностей развития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субъекта Российской Федерации;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 эффективного использования профессионального и творческого потенциала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педагогических и руководящих работников гимназии, повышения их профессиональной,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коммуникативной, информационной и правовой компетентности;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 эффективного управления организацией с использованием ИКТ, современных механизмов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финансирования.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Электронная информационно-образовательная среда обеспечивает: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 доступ к учебным планам, рабочим программам, электронным учебным изданиям и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электронным образовательным ресурсам, указанным в рабочих программах посредством сайта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МБОУ СОШ №3</w:t>
      </w:r>
      <w:r w:rsidRPr="00BE1DAD"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 фиксацию и хранение информации о ходе образовательного процесса, результатов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промежуточной аттестации и результатов освоения программы начального общего образования;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 проведение учебных занятий, процедуры оценки результатов обучения, реализация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которых предусмотрена с применением электронного обучения, дистанционных образовательных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технологий;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 взаимодействие между участниками образовательного процесса, в том числе синхронные и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(или) асинхронные взаимодействия посредством Интернета.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Электронная информационно-образовательная среда позволяет обучающимся осуществить: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 xml:space="preserve"> поиск и получение информации в локальной сети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МБОУ СОШ №3 и </w:t>
      </w: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Интернете в соответствии с учебной задачей;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 размещение продуктов познавательной, исследовательской и творческой деятельности в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 xml:space="preserve">сети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и Интернете;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 участие в массовых мероприятиях (конференциях, собраниях, представлениях,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праздниках), обеспеченных озвучиванием, освещением и мультимедиа сопровождением.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В случае реализации программы начального общего образования, в том числе адаптированной с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применением электронного обучения, дистанционных образовательных технологий, каждый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обучающийся в течение всего периода обучения обеспечен индивидуальным неограниченным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доступом к электронной информационно-образовательной среде организации из любой точки, в</w:t>
      </w:r>
    </w:p>
    <w:p w:rsidR="00433601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/>
        </w:rPr>
        <w:t xml:space="preserve">которой имеется доступ к информационно-телекоммуникационной Сети как на территории </w:t>
      </w:r>
      <w:r>
        <w:rPr>
          <w:rFonts w:ascii="Times New Roman" w:eastAsia="Times New Roman" w:hAnsi="Times New Roman"/>
          <w:sz w:val="24"/>
          <w:szCs w:val="24"/>
          <w:lang w:val="ru-RU"/>
        </w:rPr>
        <w:t>МБОУ СОШ №3</w:t>
      </w:r>
      <w:r w:rsidRPr="00BE1DAD">
        <w:rPr>
          <w:rFonts w:ascii="Times New Roman" w:eastAsia="Times New Roman" w:hAnsi="Times New Roman"/>
          <w:sz w:val="24"/>
          <w:szCs w:val="24"/>
          <w:lang w:val="ru-RU"/>
        </w:rPr>
        <w:t xml:space="preserve">, так и вне ее. Функционирование электронной </w:t>
      </w:r>
      <w:proofErr w:type="spellStart"/>
      <w:r w:rsidRPr="00BE1DAD">
        <w:rPr>
          <w:rFonts w:ascii="Times New Roman" w:eastAsia="Times New Roman" w:hAnsi="Times New Roman"/>
          <w:sz w:val="24"/>
          <w:szCs w:val="24"/>
          <w:lang w:val="ru-RU"/>
        </w:rPr>
        <w:t>информационнообразовательной</w:t>
      </w:r>
      <w:proofErr w:type="spellEnd"/>
      <w:r w:rsidRPr="00BE1DAD">
        <w:rPr>
          <w:rFonts w:ascii="Times New Roman" w:eastAsia="Times New Roman" w:hAnsi="Times New Roman"/>
          <w:sz w:val="24"/>
          <w:szCs w:val="24"/>
          <w:lang w:val="ru-RU"/>
        </w:rPr>
        <w:t xml:space="preserve"> среды обеспечено </w:t>
      </w:r>
      <w:proofErr w:type="spellStart"/>
      <w:r w:rsidRPr="00BE1DAD">
        <w:rPr>
          <w:rFonts w:ascii="Times New Roman" w:eastAsia="Times New Roman" w:hAnsi="Times New Roman"/>
          <w:sz w:val="24"/>
          <w:szCs w:val="24"/>
          <w:lang w:val="ru-RU"/>
        </w:rPr>
        <w:t>соответвующими</w:t>
      </w:r>
      <w:proofErr w:type="spellEnd"/>
      <w:r w:rsidRPr="00BE1DAD">
        <w:rPr>
          <w:rFonts w:ascii="Times New Roman" w:eastAsia="Times New Roman" w:hAnsi="Times New Roman"/>
          <w:sz w:val="24"/>
          <w:szCs w:val="24"/>
          <w:lang w:val="ru-RU"/>
        </w:rPr>
        <w:t xml:space="preserve"> средствами ИКТ и квалификацией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BE1DAD">
        <w:rPr>
          <w:rFonts w:ascii="Times New Roman" w:eastAsia="Times New Roman" w:hAnsi="Times New Roman"/>
          <w:sz w:val="24"/>
          <w:szCs w:val="24"/>
          <w:lang w:val="ru-RU"/>
        </w:rPr>
        <w:t>работников, ее использующих и поддерживающи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х. Функционирование электронной </w:t>
      </w:r>
      <w:r w:rsidRPr="00BE1DAD">
        <w:rPr>
          <w:rFonts w:ascii="Times New Roman" w:eastAsia="Times New Roman" w:hAnsi="Times New Roman"/>
          <w:sz w:val="24"/>
          <w:szCs w:val="24"/>
          <w:lang w:val="ru-RU"/>
        </w:rPr>
        <w:t xml:space="preserve">информационно-образовательной среды в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МБОУ СОШ №3 соответствует </w:t>
      </w:r>
      <w:r w:rsidRPr="00BE1DAD">
        <w:rPr>
          <w:rFonts w:ascii="Times New Roman" w:eastAsia="Times New Roman" w:hAnsi="Times New Roman"/>
          <w:sz w:val="24"/>
          <w:szCs w:val="24"/>
          <w:lang w:val="ru-RU"/>
        </w:rPr>
        <w:t>законо</w:t>
      </w:r>
      <w:r>
        <w:rPr>
          <w:rFonts w:ascii="Times New Roman" w:eastAsia="Times New Roman" w:hAnsi="Times New Roman"/>
          <w:sz w:val="24"/>
          <w:szCs w:val="24"/>
          <w:lang w:val="ru-RU"/>
        </w:rPr>
        <w:t>дательству Российской Федерации.</w:t>
      </w:r>
    </w:p>
    <w:p w:rsidR="00433601" w:rsidRPr="00BE1DAD" w:rsidRDefault="00433601" w:rsidP="004336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433601" w:rsidRPr="001452DB" w:rsidRDefault="00433601" w:rsidP="00433601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1452DB">
        <w:rPr>
          <w:rFonts w:ascii="Times New Roman" w:eastAsia="Times New Roman" w:hAnsi="Times New Roman"/>
          <w:b/>
          <w:sz w:val="24"/>
          <w:szCs w:val="24"/>
          <w:lang w:val="ru-RU"/>
        </w:rPr>
        <w:t>3.5.5.</w:t>
      </w:r>
      <w:r w:rsidRPr="001452DB">
        <w:rPr>
          <w:rFonts w:ascii="Times New Roman" w:eastAsia="Times New Roman" w:hAnsi="Times New Roman"/>
          <w:b/>
          <w:sz w:val="24"/>
          <w:szCs w:val="24"/>
        </w:rPr>
        <w:t> </w:t>
      </w:r>
      <w:r w:rsidRPr="001452DB">
        <w:rPr>
          <w:rFonts w:ascii="Times New Roman" w:eastAsia="Times New Roman" w:hAnsi="Times New Roman"/>
          <w:b/>
          <w:sz w:val="24"/>
          <w:szCs w:val="24"/>
          <w:lang w:val="ru-RU"/>
        </w:rPr>
        <w:t>Материально-технические условия реализации программы НОО</w:t>
      </w:r>
    </w:p>
    <w:p w:rsidR="00433601" w:rsidRPr="00BE1DAD" w:rsidRDefault="00433601" w:rsidP="00433601">
      <w:pPr>
        <w:widowControl/>
        <w:autoSpaceDE w:val="0"/>
        <w:autoSpaceDN w:val="0"/>
        <w:adjustRightInd w:val="0"/>
        <w:spacing w:after="0" w:line="240" w:lineRule="auto"/>
        <w:ind w:left="-142" w:right="-1"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BE1DAD">
        <w:rPr>
          <w:rFonts w:ascii="Times New Roman" w:eastAsia="Times New Roman" w:hAnsi="Times New Roman"/>
          <w:sz w:val="24"/>
          <w:szCs w:val="24"/>
          <w:lang w:val="ru-RU" w:eastAsia="ru-RU"/>
        </w:rPr>
        <w:t>Материально­техническая</w:t>
      </w:r>
      <w:proofErr w:type="spellEnd"/>
      <w:r w:rsidRPr="00BE1DA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база</w:t>
      </w:r>
      <w:r w:rsidRPr="00BE1DA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 образовательной </w:t>
      </w:r>
      <w:r w:rsidRPr="00BE1DAD">
        <w:rPr>
          <w:rFonts w:ascii="Times New Roman" w:eastAsia="Times New Roman" w:hAnsi="Times New Roman"/>
          <w:sz w:val="24"/>
          <w:szCs w:val="24"/>
          <w:lang w:val="ru-RU" w:eastAsia="ru-RU"/>
        </w:rPr>
        <w:t>организации</w:t>
      </w:r>
      <w:r w:rsidRPr="00BE1DAD">
        <w:rPr>
          <w:rFonts w:ascii="Times New Roman" w:eastAsia="Times New Roman" w:hAnsi="Times New Roman"/>
          <w:spacing w:val="-2"/>
          <w:sz w:val="24"/>
          <w:szCs w:val="24"/>
          <w:lang w:val="ru-RU" w:eastAsia="ru-RU"/>
        </w:rPr>
        <w:t xml:space="preserve"> приведена в соответствие с задачами по обес</w:t>
      </w:r>
      <w:r w:rsidRPr="00BE1DAD">
        <w:rPr>
          <w:rFonts w:ascii="Times New Roman" w:eastAsia="Times New Roman" w:hAnsi="Times New Roman"/>
          <w:spacing w:val="2"/>
          <w:sz w:val="24"/>
          <w:szCs w:val="24"/>
          <w:lang w:val="ru-RU" w:eastAsia="ru-RU"/>
        </w:rPr>
        <w:t xml:space="preserve">печению реализации основной образовательной программы начального общего образования и созданию соответствующей </w:t>
      </w:r>
      <w:r w:rsidRPr="00BE1DAD">
        <w:rPr>
          <w:rFonts w:ascii="Times New Roman" w:eastAsia="Times New Roman" w:hAnsi="Times New Roman"/>
          <w:sz w:val="24"/>
          <w:szCs w:val="24"/>
          <w:lang w:val="ru-RU" w:eastAsia="ru-RU"/>
        </w:rPr>
        <w:t>образовательной и социальной среды.</w:t>
      </w:r>
    </w:p>
    <w:p w:rsidR="00433601" w:rsidRPr="00BE1DAD" w:rsidRDefault="00433601" w:rsidP="00433601">
      <w:pPr>
        <w:widowControl/>
        <w:autoSpaceDE w:val="0"/>
        <w:autoSpaceDN w:val="0"/>
        <w:adjustRightInd w:val="0"/>
        <w:spacing w:after="0" w:line="240" w:lineRule="auto"/>
        <w:ind w:right="-1" w:firstLine="851"/>
        <w:jc w:val="both"/>
        <w:textAlignment w:val="center"/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В соответствии с требованиями ФГОС НОО для обеспечения всех предметных областей и внеурочной деятельности </w:t>
      </w: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образовательная </w:t>
      </w:r>
      <w:r w:rsidRPr="00BE1DAD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организация</w:t>
      </w: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реализующая основную образователь</w:t>
      </w:r>
      <w:r w:rsidRPr="00BE1DAD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ную программу начального общего образования, обеспечена  </w:t>
      </w:r>
      <w:r w:rsidRPr="00BE1DA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мебелью, презентационным оборудованием, освещением, хозяйственным </w:t>
      </w:r>
      <w:r w:rsidRPr="00BE1DAD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инвентарём и оборудована:</w:t>
      </w:r>
    </w:p>
    <w:p w:rsidR="00433601" w:rsidRPr="00BE1DAD" w:rsidRDefault="00433601" w:rsidP="00433601">
      <w:pPr>
        <w:widowControl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 w:eastAsia="ru-RU"/>
        </w:rPr>
        <w:t>учебными кабинетами с автоматизированными рабочими местами обучающихся и педагогических работников- 5;</w:t>
      </w:r>
    </w:p>
    <w:p w:rsidR="00433601" w:rsidRPr="00BE1DAD" w:rsidRDefault="00433601" w:rsidP="00433601">
      <w:pPr>
        <w:widowControl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 w:eastAsia="ru-RU"/>
        </w:rPr>
        <w:t>помещениями для занятий естественно­научной деятель</w:t>
      </w:r>
      <w:r w:rsidRPr="00BE1DAD">
        <w:rPr>
          <w:rFonts w:ascii="Times New Roman" w:eastAsia="Times New Roman" w:hAnsi="Times New Roman"/>
          <w:spacing w:val="2"/>
          <w:sz w:val="24"/>
          <w:szCs w:val="24"/>
          <w:lang w:val="ru-RU" w:eastAsia="ru-RU"/>
        </w:rPr>
        <w:t>ностью, моделированием, техническим творчеством, ино</w:t>
      </w:r>
      <w:r w:rsidRPr="00BE1DAD">
        <w:rPr>
          <w:rFonts w:ascii="Times New Roman" w:eastAsia="Times New Roman" w:hAnsi="Times New Roman"/>
          <w:sz w:val="24"/>
          <w:szCs w:val="24"/>
          <w:lang w:val="ru-RU" w:eastAsia="ru-RU"/>
        </w:rPr>
        <w:t>странными языками -1;</w:t>
      </w:r>
    </w:p>
    <w:p w:rsidR="00433601" w:rsidRPr="00BE1DAD" w:rsidRDefault="00433601" w:rsidP="00433601">
      <w:pPr>
        <w:widowControl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spacing w:val="2"/>
          <w:sz w:val="24"/>
          <w:szCs w:val="24"/>
          <w:lang w:val="ru-RU" w:eastAsia="ru-RU"/>
        </w:rPr>
        <w:t>помещение библиотеки с рабочими зонами, оборудо</w:t>
      </w:r>
      <w:r w:rsidRPr="00BE1DAD">
        <w:rPr>
          <w:rFonts w:ascii="Times New Roman" w:eastAsia="Times New Roman" w:hAnsi="Times New Roman"/>
          <w:sz w:val="24"/>
          <w:szCs w:val="24"/>
          <w:lang w:val="ru-RU" w:eastAsia="ru-RU"/>
        </w:rPr>
        <w:t>ванными читальным  залом  и книгохранилищами, обеспечивающими сохранность книжного фонда, медиатекой;</w:t>
      </w:r>
    </w:p>
    <w:p w:rsidR="00433601" w:rsidRPr="00BE1DAD" w:rsidRDefault="00433601" w:rsidP="00433601">
      <w:pPr>
        <w:widowControl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 w:eastAsia="ru-RU"/>
        </w:rPr>
        <w:t>актовый зал;</w:t>
      </w:r>
    </w:p>
    <w:p w:rsidR="00433601" w:rsidRPr="00BE1DAD" w:rsidRDefault="00433601" w:rsidP="00433601">
      <w:pPr>
        <w:widowControl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 w:eastAsia="ru-RU"/>
        </w:rPr>
        <w:t>спортивный зал,</w:t>
      </w:r>
      <w:r w:rsidRPr="00BE1DAD">
        <w:rPr>
          <w:rFonts w:ascii="Times New Roman" w:eastAsia="Times New Roman" w:hAnsi="Times New Roman"/>
          <w:spacing w:val="2"/>
          <w:sz w:val="24"/>
          <w:szCs w:val="24"/>
          <w:lang w:val="ru-RU" w:eastAsia="ru-RU"/>
        </w:rPr>
        <w:t xml:space="preserve"> оснащен игровым, спортивным оборудованием и ин</w:t>
      </w:r>
      <w:r w:rsidRPr="00BE1DAD">
        <w:rPr>
          <w:rFonts w:ascii="Times New Roman" w:eastAsia="Times New Roman" w:hAnsi="Times New Roman"/>
          <w:sz w:val="24"/>
          <w:szCs w:val="24"/>
          <w:lang w:val="ru-RU" w:eastAsia="ru-RU"/>
        </w:rPr>
        <w:t>вентарём;</w:t>
      </w:r>
    </w:p>
    <w:p w:rsidR="00433601" w:rsidRPr="00BE1DAD" w:rsidRDefault="00433601" w:rsidP="00433601">
      <w:pPr>
        <w:widowControl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spacing w:val="2"/>
          <w:sz w:val="24"/>
          <w:szCs w:val="24"/>
          <w:lang w:val="ru-RU" w:eastAsia="ru-RU"/>
        </w:rPr>
        <w:lastRenderedPageBreak/>
        <w:t xml:space="preserve">помещение для питания обучающихся, а также для </w:t>
      </w:r>
      <w:r w:rsidRPr="00BE1DA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хранения и приготовления пищи, обеспечивающими возможность </w:t>
      </w:r>
      <w:r w:rsidRPr="00BE1DAD">
        <w:rPr>
          <w:rFonts w:ascii="Times New Roman" w:eastAsia="Times New Roman" w:hAnsi="Times New Roman"/>
          <w:spacing w:val="2"/>
          <w:sz w:val="24"/>
          <w:szCs w:val="24"/>
          <w:lang w:val="ru-RU" w:eastAsia="ru-RU"/>
        </w:rPr>
        <w:t xml:space="preserve">организации качественного горячего питания, в том числе </w:t>
      </w:r>
      <w:r w:rsidRPr="00BE1DAD">
        <w:rPr>
          <w:rFonts w:ascii="Times New Roman" w:eastAsia="Times New Roman" w:hAnsi="Times New Roman"/>
          <w:sz w:val="24"/>
          <w:szCs w:val="24"/>
          <w:lang w:val="ru-RU" w:eastAsia="ru-RU"/>
        </w:rPr>
        <w:t>горячих завтраков;</w:t>
      </w:r>
    </w:p>
    <w:p w:rsidR="00433601" w:rsidRPr="00BE1DAD" w:rsidRDefault="00433601" w:rsidP="00433601">
      <w:pPr>
        <w:widowControl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 w:eastAsia="ru-RU"/>
        </w:rPr>
        <w:t>кабинет ПДД;</w:t>
      </w:r>
    </w:p>
    <w:p w:rsidR="00433601" w:rsidRPr="00BE1DAD" w:rsidRDefault="00433601" w:rsidP="00433601">
      <w:pPr>
        <w:widowControl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spacing w:val="2"/>
          <w:sz w:val="24"/>
          <w:szCs w:val="24"/>
          <w:lang w:val="ru-RU" w:eastAsia="ru-RU"/>
        </w:rPr>
        <w:t>административные помещения, оснащённые необходимым оборудованием;</w:t>
      </w:r>
    </w:p>
    <w:p w:rsidR="00433601" w:rsidRPr="00BE1DAD" w:rsidRDefault="00433601" w:rsidP="00433601">
      <w:pPr>
        <w:widowControl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1DAD">
        <w:rPr>
          <w:rFonts w:ascii="Times New Roman" w:eastAsia="Times New Roman" w:hAnsi="Times New Roman"/>
          <w:sz w:val="24"/>
          <w:szCs w:val="24"/>
          <w:lang w:val="ru-RU" w:eastAsia="ru-RU"/>
        </w:rPr>
        <w:t>гардероб, санузлы -6,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места личной гигиены.</w:t>
      </w:r>
    </w:p>
    <w:p w:rsidR="00433601" w:rsidRPr="001452DB" w:rsidRDefault="00433601" w:rsidP="0043360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433601" w:rsidRDefault="00433601" w:rsidP="00433601">
      <w:pPr>
        <w:spacing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1452DB">
        <w:rPr>
          <w:rFonts w:ascii="Times New Roman" w:eastAsia="Times New Roman" w:hAnsi="Times New Roman"/>
          <w:b/>
          <w:sz w:val="24"/>
          <w:szCs w:val="24"/>
          <w:lang w:val="ru-RU"/>
        </w:rPr>
        <w:t>3.5.6.</w:t>
      </w:r>
      <w:r w:rsidRPr="001452DB">
        <w:rPr>
          <w:rFonts w:ascii="Times New Roman" w:eastAsia="Times New Roman" w:hAnsi="Times New Roman"/>
          <w:b/>
          <w:sz w:val="24"/>
          <w:szCs w:val="24"/>
        </w:rPr>
        <w:t> </w:t>
      </w:r>
      <w:r w:rsidRPr="001452DB">
        <w:rPr>
          <w:rFonts w:ascii="Times New Roman" w:eastAsia="Times New Roman" w:hAnsi="Times New Roman"/>
          <w:b/>
          <w:sz w:val="24"/>
          <w:szCs w:val="24"/>
          <w:lang w:val="ru-RU"/>
        </w:rPr>
        <w:t>Механизмы достижения целевых ориентиров в системе условий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532"/>
        <w:gridCol w:w="6109"/>
      </w:tblGrid>
      <w:tr w:rsidR="00433601" w:rsidRPr="00527D15" w:rsidTr="005350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01" w:rsidRPr="00527D15" w:rsidRDefault="00433601" w:rsidP="0053501E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01" w:rsidRPr="00527D15" w:rsidRDefault="00433601" w:rsidP="0053501E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  <w:t>Целевой ориентир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bCs/>
                <w:sz w:val="24"/>
                <w:szCs w:val="24"/>
                <w:lang w:val="ru-RU" w:eastAsia="ru-RU"/>
              </w:rPr>
              <w:t>Механизмы достижения целевых ориентиров в системе условий</w:t>
            </w:r>
          </w:p>
        </w:tc>
      </w:tr>
      <w:tr w:rsidR="00433601" w:rsidRPr="00527D15" w:rsidTr="005350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01" w:rsidRPr="00527D15" w:rsidRDefault="00433601" w:rsidP="0053501E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Наличие локальных нормативных правовых актов и их использование всеми субъектами образовательного процесса</w:t>
            </w:r>
          </w:p>
          <w:p w:rsidR="00433601" w:rsidRPr="00527D15" w:rsidRDefault="00433601" w:rsidP="0053501E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- нормативных правовых актов в соответствии с Уставом;</w:t>
            </w:r>
          </w:p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- внесение изменений в локальные нормативные правовые акты в соответствии с изменением действующего законодательства;</w:t>
            </w:r>
          </w:p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- качественное правовое обеспечение всех направлений деятельности начальной школы в соответствии с ООП</w:t>
            </w:r>
          </w:p>
        </w:tc>
      </w:tr>
      <w:tr w:rsidR="00433601" w:rsidRPr="00527D15" w:rsidTr="005350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01" w:rsidRPr="00527D15" w:rsidRDefault="00433601" w:rsidP="0053501E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 xml:space="preserve">Наличие учебного плана, учитывающего разные формы учебной деятельности и образовательную среду учреждения 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- эффективная система управленческой деятельности;</w:t>
            </w:r>
          </w:p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- реализация планов работы методических объединений, психологической службы;</w:t>
            </w:r>
          </w:p>
          <w:p w:rsidR="00433601" w:rsidRPr="00527D15" w:rsidRDefault="00433601" w:rsidP="0053501E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- реализация плана ВШК</w:t>
            </w:r>
          </w:p>
        </w:tc>
      </w:tr>
      <w:tr w:rsidR="00433601" w:rsidRPr="00527D15" w:rsidTr="005350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01" w:rsidRPr="00527D15" w:rsidRDefault="00433601" w:rsidP="0053501E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Наличие педагогов, способных</w:t>
            </w:r>
          </w:p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реализовать ООП (по квалификации, по опыту, наличие званий, победители</w:t>
            </w:r>
          </w:p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профессиональных конкурсов,</w:t>
            </w:r>
          </w:p>
          <w:p w:rsidR="00433601" w:rsidRPr="00527D15" w:rsidRDefault="00433601" w:rsidP="0053501E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участие в проектах, грантах и т.п.)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- подбор квалифицированных кадров для работы;</w:t>
            </w:r>
          </w:p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- повышение квалификации педагогических работников;</w:t>
            </w:r>
          </w:p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- аттестация педагогических работников;</w:t>
            </w:r>
          </w:p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- мониторинг инновационной готовности и профессиональной компетентности педагогических</w:t>
            </w:r>
          </w:p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работников;</w:t>
            </w:r>
          </w:p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- эффективное методическое сопровождение деятельности педагогических работников.</w:t>
            </w:r>
          </w:p>
        </w:tc>
      </w:tr>
      <w:tr w:rsidR="00433601" w:rsidRPr="00527D15" w:rsidTr="005350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01" w:rsidRPr="00527D15" w:rsidRDefault="00433601" w:rsidP="0053501E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Обоснованное и эффективное использование информационной среды (локальной среды, сайта, цифровых образовательных ресурсов, мобильных компьютерных классов, владение ИКТ-технологиями педагогами) в образовательном процессе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- приобретение цифровых образовательных</w:t>
            </w:r>
          </w:p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ресурсов;</w:t>
            </w:r>
          </w:p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- реализация графика использования мобильных</w:t>
            </w:r>
          </w:p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компьютерных классов;</w:t>
            </w:r>
          </w:p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- повышение профессиональной компетентности педагогических работников по программам информатизации образовательного пространства;</w:t>
            </w:r>
          </w:p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- качественная организация работы официального сайта;</w:t>
            </w:r>
          </w:p>
          <w:p w:rsidR="00433601" w:rsidRPr="00527D15" w:rsidRDefault="00433601" w:rsidP="0053501E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- реализация плана ВШК.</w:t>
            </w:r>
          </w:p>
        </w:tc>
      </w:tr>
      <w:tr w:rsidR="00433601" w:rsidRPr="00527D15" w:rsidTr="005350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01" w:rsidRPr="00527D15" w:rsidRDefault="00433601" w:rsidP="0053501E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Наличие баланса между внешней и внутренней оценкой (самооценкой) деятельности всех субъектов образовательного процесса при реализации ООП;</w:t>
            </w:r>
          </w:p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участие общественности (в том числе родительской) в управлении образовательным процессом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- эффективная реализация Положения о формах,</w:t>
            </w:r>
          </w:p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периодичности и порядке текущего контроля</w:t>
            </w:r>
          </w:p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успеваемости и промежуточной аттестации</w:t>
            </w:r>
          </w:p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обучающихся;</w:t>
            </w:r>
          </w:p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- соответствие лицензионным требованиям и аккредитационным нормам образовательной деятельности;</w:t>
            </w:r>
          </w:p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- эффективная деятельность органов государственно-общественного управления в соответствии с нормативными документами школы.</w:t>
            </w:r>
          </w:p>
        </w:tc>
      </w:tr>
      <w:tr w:rsidR="00433601" w:rsidRPr="00527D15" w:rsidTr="005350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01" w:rsidRPr="00527D15" w:rsidRDefault="00433601" w:rsidP="0053501E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 xml:space="preserve">Обоснование использования списка учебников для реализации задач ООП; </w:t>
            </w: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lastRenderedPageBreak/>
              <w:t>наличие и оптимальность других учебных и дидактических материалов, включая цифровые образовательные ресурсы, частота их использования учащимися на индивидуальном уровне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lastRenderedPageBreak/>
              <w:t>- приобретение учебников, учебных пособий,</w:t>
            </w:r>
          </w:p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цифровых образовательных ресурсов;</w:t>
            </w:r>
          </w:p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- аттестация учебных кабинетов через проведение</w:t>
            </w:r>
          </w:p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lastRenderedPageBreak/>
              <w:t>смотра учебных кабинетов;</w:t>
            </w:r>
          </w:p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- эффективное методическое сопровождение деятельности педагогических работников;</w:t>
            </w:r>
          </w:p>
          <w:p w:rsidR="00433601" w:rsidRPr="00527D15" w:rsidRDefault="00433601" w:rsidP="0053501E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- реализация плана ВШК.</w:t>
            </w:r>
          </w:p>
        </w:tc>
      </w:tr>
      <w:tr w:rsidR="00433601" w:rsidRPr="00527D15" w:rsidTr="0053501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01" w:rsidRPr="00527D15" w:rsidRDefault="00433601" w:rsidP="0053501E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  <w:lastRenderedPageBreak/>
              <w:t>7.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Соответствие условий физического воспитания гигиеническим требованиям; обеспеченность горячим питанием, наличие лицензированного медицинского кабинета, состояние здоровья учащихся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- эффективная работа спортивного, спортивной</w:t>
            </w:r>
          </w:p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площадки;</w:t>
            </w:r>
          </w:p>
          <w:p w:rsidR="00433601" w:rsidRPr="00527D15" w:rsidRDefault="00433601" w:rsidP="0053501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- эффективная работа столовой;</w:t>
            </w:r>
          </w:p>
          <w:p w:rsidR="00433601" w:rsidRPr="00527D15" w:rsidRDefault="00433601" w:rsidP="0053501E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527D15">
              <w:rPr>
                <w:rFonts w:ascii="Times New Roman" w:eastAsia="Courier New" w:hAnsi="Times New Roman" w:cs="Courier New"/>
                <w:sz w:val="24"/>
                <w:szCs w:val="24"/>
                <w:lang w:val="ru-RU" w:eastAsia="ru-RU"/>
              </w:rPr>
              <w:t>- эффективная оздоровительная работа.</w:t>
            </w:r>
          </w:p>
        </w:tc>
      </w:tr>
    </w:tbl>
    <w:p w:rsidR="00433601" w:rsidRDefault="00433601" w:rsidP="00433601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433601" w:rsidRPr="001452DB" w:rsidRDefault="00433601" w:rsidP="00433601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  <w:bookmarkStart w:id="2" w:name="_GoBack"/>
      <w:bookmarkEnd w:id="2"/>
    </w:p>
    <w:p w:rsidR="00433601" w:rsidRPr="001452DB" w:rsidRDefault="00433601" w:rsidP="0043360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1452DB">
        <w:rPr>
          <w:rFonts w:ascii="Times New Roman" w:eastAsia="Times New Roman" w:hAnsi="Times New Roman"/>
          <w:b/>
          <w:sz w:val="24"/>
          <w:szCs w:val="24"/>
          <w:lang w:val="ru-RU"/>
        </w:rPr>
        <w:t>Сетевой график (дорожная карта)</w:t>
      </w:r>
    </w:p>
    <w:p w:rsidR="00433601" w:rsidRPr="001452DB" w:rsidRDefault="00433601" w:rsidP="0043360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1452DB">
        <w:rPr>
          <w:rFonts w:ascii="Times New Roman" w:eastAsia="Times New Roman" w:hAnsi="Times New Roman"/>
          <w:b/>
          <w:sz w:val="24"/>
          <w:szCs w:val="24"/>
          <w:lang w:val="ru-RU"/>
        </w:rPr>
        <w:t>по формированию необходимой системы условий</w:t>
      </w:r>
    </w:p>
    <w:p w:rsidR="00433601" w:rsidRPr="00BE1DAD" w:rsidRDefault="00433601" w:rsidP="0043360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1452DB">
        <w:rPr>
          <w:rFonts w:ascii="Times New Roman" w:eastAsia="Times New Roman" w:hAnsi="Times New Roman"/>
          <w:b/>
          <w:sz w:val="24"/>
          <w:szCs w:val="24"/>
          <w:lang w:val="ru-RU"/>
        </w:rPr>
        <w:t>реализаци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>и образовательной программы НОО</w:t>
      </w:r>
    </w:p>
    <w:tbl>
      <w:tblPr>
        <w:tblW w:w="947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9"/>
        <w:gridCol w:w="5529"/>
        <w:gridCol w:w="1701"/>
      </w:tblGrid>
      <w:tr w:rsidR="00433601" w:rsidRPr="001452DB" w:rsidTr="0053501E">
        <w:trPr>
          <w:trHeight w:val="553"/>
        </w:trPr>
        <w:tc>
          <w:tcPr>
            <w:tcW w:w="2249" w:type="dxa"/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</w:t>
            </w:r>
            <w:proofErr w:type="spellEnd"/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5529" w:type="dxa"/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  <w:proofErr w:type="spellEnd"/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</w:rPr>
              <w:t>реализации</w:t>
            </w:r>
            <w:proofErr w:type="spellEnd"/>
          </w:p>
        </w:tc>
      </w:tr>
      <w:tr w:rsidR="00433601" w:rsidRPr="001452DB" w:rsidTr="0053501E">
        <w:trPr>
          <w:trHeight w:val="1445"/>
        </w:trPr>
        <w:tc>
          <w:tcPr>
            <w:tcW w:w="2249" w:type="dxa"/>
            <w:vMerge w:val="restart"/>
            <w:tcBorders>
              <w:bottom w:val="single" w:sz="4" w:space="0" w:color="000000"/>
            </w:tcBorders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Нормативное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обеспечение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введения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ФГОС НОО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 Наличие решения органа государственно-общественного управления (совета школы, управляющего совета, попечительского совета) о введении в образовательной организации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</w:rPr>
              <w:t>ФГОС НОО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3601" w:rsidRPr="001452DB" w:rsidTr="0053501E">
        <w:trPr>
          <w:trHeight w:val="559"/>
        </w:trPr>
        <w:tc>
          <w:tcPr>
            <w:tcW w:w="2249" w:type="dxa"/>
            <w:vMerge/>
            <w:tcBorders>
              <w:bottom w:val="single" w:sz="4" w:space="0" w:color="000000"/>
            </w:tcBorders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2. Разработка программы начального общего образования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33601" w:rsidRPr="001452DB" w:rsidTr="0053501E">
        <w:trPr>
          <w:trHeight w:val="284"/>
        </w:trPr>
        <w:tc>
          <w:tcPr>
            <w:tcW w:w="2249" w:type="dxa"/>
            <w:vMerge/>
            <w:tcBorders>
              <w:bottom w:val="single" w:sz="4" w:space="0" w:color="000000"/>
            </w:tcBorders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1452DB">
              <w:rPr>
                <w:rFonts w:ascii="Times New Roman" w:eastAsia="Times New Roman" w:hAnsi="Times New Roman"/>
                <w:sz w:val="24"/>
                <w:szCs w:val="24"/>
              </w:rPr>
              <w:t>Утверждение</w:t>
            </w:r>
            <w:proofErr w:type="spellEnd"/>
            <w:r w:rsidRPr="001452DB">
              <w:rPr>
                <w:rFonts w:ascii="Times New Roman" w:eastAsia="Times New Roman" w:hAnsi="Times New Roman"/>
                <w:sz w:val="24"/>
                <w:szCs w:val="24"/>
              </w:rPr>
              <w:t xml:space="preserve"> ООП НОО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3601" w:rsidRPr="001452DB" w:rsidTr="0053501E">
        <w:trPr>
          <w:trHeight w:val="699"/>
        </w:trPr>
        <w:tc>
          <w:tcPr>
            <w:tcW w:w="2249" w:type="dxa"/>
            <w:vMerge/>
            <w:tcBorders>
              <w:bottom w:val="single" w:sz="4" w:space="0" w:color="000000"/>
            </w:tcBorders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 Обеспечение соответствия нормативной базы школы требованиям ФГОС НОО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33601" w:rsidRPr="001452DB" w:rsidTr="0053501E">
        <w:trPr>
          <w:trHeight w:val="1404"/>
        </w:trPr>
        <w:tc>
          <w:tcPr>
            <w:tcW w:w="2249" w:type="dxa"/>
            <w:vMerge/>
            <w:tcBorders>
              <w:bottom w:val="single" w:sz="4" w:space="0" w:color="000000"/>
            </w:tcBorders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5. Приведение должностных инструкций работников </w:t>
            </w:r>
            <w:proofErr w:type="spellStart"/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образоательной</w:t>
            </w:r>
            <w:proofErr w:type="spellEnd"/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организации в соответствие с требованиями ФГОС НОО, тарифно-квалификационными характеристиками и профессиональным стандартом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33601" w:rsidRPr="001452DB" w:rsidTr="0053501E">
        <w:trPr>
          <w:trHeight w:val="559"/>
        </w:trPr>
        <w:tc>
          <w:tcPr>
            <w:tcW w:w="2249" w:type="dxa"/>
            <w:vMerge/>
            <w:tcBorders>
              <w:bottom w:val="single" w:sz="4" w:space="0" w:color="000000"/>
            </w:tcBorders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 Разработка и утверждение плана-графика введения ФГОС НОО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33601" w:rsidRPr="001452DB" w:rsidTr="0053501E">
        <w:trPr>
          <w:trHeight w:val="836"/>
        </w:trPr>
        <w:tc>
          <w:tcPr>
            <w:tcW w:w="2249" w:type="dxa"/>
            <w:vMerge/>
            <w:tcBorders>
              <w:bottom w:val="single" w:sz="4" w:space="0" w:color="000000"/>
            </w:tcBorders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 Определение списка учебников и учебных пособий, используемых в образовательной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деятельности в </w:t>
            </w:r>
            <w:proofErr w:type="spellStart"/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соответствиис</w:t>
            </w:r>
            <w:proofErr w:type="spellEnd"/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ФГОС НОО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33601" w:rsidRPr="001452DB" w:rsidTr="0053501E">
        <w:trPr>
          <w:trHeight w:val="1402"/>
        </w:trPr>
        <w:tc>
          <w:tcPr>
            <w:tcW w:w="2249" w:type="dxa"/>
            <w:vMerge/>
            <w:tcBorders>
              <w:bottom w:val="single" w:sz="4" w:space="0" w:color="000000"/>
            </w:tcBorders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 Разработка локальных актов, устанавливающих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bookmarkStart w:id="3" w:name="_heading=h.2jrfph6" w:colFirst="0" w:colLast="0"/>
            <w:bookmarkEnd w:id="3"/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требования к различным объектам инфраструктуры образовательной организации с учётом требований к необходимой и достаточной оснащён-</w:t>
            </w:r>
            <w:proofErr w:type="spellStart"/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ности</w:t>
            </w:r>
            <w:proofErr w:type="spellEnd"/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учебной деятельности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33601" w:rsidRPr="001452DB" w:rsidTr="0053501E">
        <w:trPr>
          <w:trHeight w:val="279"/>
        </w:trPr>
        <w:tc>
          <w:tcPr>
            <w:tcW w:w="2249" w:type="dxa"/>
            <w:vMerge/>
            <w:tcBorders>
              <w:bottom w:val="single" w:sz="4" w:space="0" w:color="000000"/>
            </w:tcBorders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 Разработка: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1452D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 программ (индивидуальных и др.);</w:t>
            </w:r>
          </w:p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Pr="00145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1452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учебного плана;</w:t>
            </w:r>
          </w:p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45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1452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рабочих программ учебных предметов, курсов, дисциплин, модулей;</w:t>
            </w:r>
          </w:p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45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1452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годового календарного учебного графика;</w:t>
            </w:r>
          </w:p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45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1452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положений о внеурочной деятельности обучающихся;</w:t>
            </w:r>
          </w:p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45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1452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положения об организации текущей и итоговой оценки достижения обучающимися планируемых результатов освоения основной образовательной программы;</w:t>
            </w:r>
          </w:p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45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1452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положения об организации домашней работы обучающихся;</w:t>
            </w:r>
          </w:p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452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1452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положения о формах получения образования;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33601" w:rsidRPr="001452DB" w:rsidTr="0053501E">
        <w:trPr>
          <w:trHeight w:val="279"/>
        </w:trPr>
        <w:tc>
          <w:tcPr>
            <w:tcW w:w="2249" w:type="dxa"/>
            <w:vMerge w:val="restart"/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</w:rPr>
              <w:t>II</w:t>
            </w: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Финансовое обеспечение 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введения 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ФГОС НОО</w:t>
            </w:r>
          </w:p>
        </w:tc>
        <w:tc>
          <w:tcPr>
            <w:tcW w:w="5529" w:type="dxa"/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 Определение объёма расходов, необходимых для реализации ООП и достижения планируемых результатов</w:t>
            </w:r>
          </w:p>
        </w:tc>
        <w:tc>
          <w:tcPr>
            <w:tcW w:w="1701" w:type="dxa"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3601" w:rsidRPr="001452DB" w:rsidTr="0053501E">
        <w:trPr>
          <w:trHeight w:val="279"/>
        </w:trPr>
        <w:tc>
          <w:tcPr>
            <w:tcW w:w="2249" w:type="dxa"/>
            <w:vMerge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 Корректировка локальных актов (внесение изменений в них),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1701" w:type="dxa"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3601" w:rsidRPr="001452DB" w:rsidTr="0053501E">
        <w:trPr>
          <w:trHeight w:val="279"/>
        </w:trPr>
        <w:tc>
          <w:tcPr>
            <w:tcW w:w="2249" w:type="dxa"/>
            <w:vMerge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 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701" w:type="dxa"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3601" w:rsidRPr="001452DB" w:rsidTr="0053501E">
        <w:trPr>
          <w:trHeight w:val="279"/>
        </w:trPr>
        <w:tc>
          <w:tcPr>
            <w:tcW w:w="2249" w:type="dxa"/>
            <w:vMerge w:val="restart"/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</w:rPr>
              <w:t>III</w:t>
            </w: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proofErr w:type="spellStart"/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Организа-ционное</w:t>
            </w:r>
            <w:proofErr w:type="spellEnd"/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обеспечение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введения 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ФГОС НОО</w:t>
            </w:r>
          </w:p>
        </w:tc>
        <w:tc>
          <w:tcPr>
            <w:tcW w:w="5529" w:type="dxa"/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 Обеспечение координации взаимодействия участников образовательных отношений по организации введения ФГОС НОО</w:t>
            </w:r>
          </w:p>
        </w:tc>
        <w:tc>
          <w:tcPr>
            <w:tcW w:w="1701" w:type="dxa"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3601" w:rsidRPr="001452DB" w:rsidTr="0053501E">
        <w:trPr>
          <w:trHeight w:val="279"/>
        </w:trPr>
        <w:tc>
          <w:tcPr>
            <w:tcW w:w="2249" w:type="dxa"/>
            <w:vMerge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 Разработка и реализация моделей взаимодействия образовательных организаций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организаций дополнительного образования, обеспечивающих организацию внеурочной деятельности</w:t>
            </w:r>
          </w:p>
        </w:tc>
        <w:tc>
          <w:tcPr>
            <w:tcW w:w="1701" w:type="dxa"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3601" w:rsidRPr="001452DB" w:rsidTr="0053501E">
        <w:trPr>
          <w:trHeight w:val="279"/>
        </w:trPr>
        <w:tc>
          <w:tcPr>
            <w:tcW w:w="2249" w:type="dxa"/>
            <w:vMerge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 Разработка и реализация системы мониторинга образовательных потребностей обучающихся и родителей (законных представителей) по использованию часов вариативной части учебного плана и внеурочной деятельности</w:t>
            </w:r>
          </w:p>
        </w:tc>
        <w:tc>
          <w:tcPr>
            <w:tcW w:w="1701" w:type="dxa"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3601" w:rsidRPr="001452DB" w:rsidTr="0053501E">
        <w:trPr>
          <w:trHeight w:val="279"/>
        </w:trPr>
        <w:tc>
          <w:tcPr>
            <w:tcW w:w="2249" w:type="dxa"/>
            <w:vMerge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 Привлечение органов государственно-общественного управления образовательной организацией к проектированию основной образовательной программы НОО</w:t>
            </w:r>
          </w:p>
        </w:tc>
        <w:tc>
          <w:tcPr>
            <w:tcW w:w="1701" w:type="dxa"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3601" w:rsidRPr="001452DB" w:rsidTr="0053501E">
        <w:trPr>
          <w:trHeight w:val="279"/>
        </w:trPr>
        <w:tc>
          <w:tcPr>
            <w:tcW w:w="2249" w:type="dxa"/>
            <w:vMerge w:val="restart"/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</w:rPr>
              <w:t>IV</w:t>
            </w: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Кадровое обеспечение 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введения 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ФГОС НОО</w:t>
            </w:r>
          </w:p>
        </w:tc>
        <w:tc>
          <w:tcPr>
            <w:tcW w:w="5529" w:type="dxa"/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 Анализ кадрового обеспечения введения и реализации ФГОС НОО</w:t>
            </w:r>
          </w:p>
        </w:tc>
        <w:tc>
          <w:tcPr>
            <w:tcW w:w="1701" w:type="dxa"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3601" w:rsidRPr="001452DB" w:rsidTr="0053501E">
        <w:trPr>
          <w:trHeight w:val="279"/>
        </w:trPr>
        <w:tc>
          <w:tcPr>
            <w:tcW w:w="2249" w:type="dxa"/>
            <w:vMerge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 Создание (корректировка) плана-графика повышения квалификации педагогических и руководящих работников образовательной организации в связи с введением ФГОС НОО</w:t>
            </w:r>
          </w:p>
        </w:tc>
        <w:tc>
          <w:tcPr>
            <w:tcW w:w="1701" w:type="dxa"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3601" w:rsidRPr="001452DB" w:rsidTr="0053501E">
        <w:trPr>
          <w:trHeight w:val="279"/>
        </w:trPr>
        <w:tc>
          <w:tcPr>
            <w:tcW w:w="2249" w:type="dxa"/>
            <w:vMerge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 Разработка (корректировка) плана научно-методической работы (внутришкольного повышения квалификации) с ориентацией на проблемы введения ФГОС НОО</w:t>
            </w:r>
          </w:p>
        </w:tc>
        <w:tc>
          <w:tcPr>
            <w:tcW w:w="1701" w:type="dxa"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3601" w:rsidRPr="001452DB" w:rsidTr="0053501E">
        <w:trPr>
          <w:trHeight w:val="279"/>
        </w:trPr>
        <w:tc>
          <w:tcPr>
            <w:tcW w:w="2249" w:type="dxa"/>
            <w:vMerge w:val="restart"/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V</w:t>
            </w: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proofErr w:type="spellStart"/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Информа</w:t>
            </w:r>
            <w:proofErr w:type="spellEnd"/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-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ционное</w:t>
            </w:r>
            <w:proofErr w:type="spellEnd"/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обеспечение 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введения 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ФГОС НОО</w:t>
            </w:r>
          </w:p>
        </w:tc>
        <w:tc>
          <w:tcPr>
            <w:tcW w:w="5529" w:type="dxa"/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 Размещение на сайте образовательной организации информационных материалов о введении ФГОС НОО</w:t>
            </w:r>
          </w:p>
        </w:tc>
        <w:tc>
          <w:tcPr>
            <w:tcW w:w="1701" w:type="dxa"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3601" w:rsidRPr="001452DB" w:rsidTr="0053501E">
        <w:trPr>
          <w:trHeight w:val="279"/>
        </w:trPr>
        <w:tc>
          <w:tcPr>
            <w:tcW w:w="2249" w:type="dxa"/>
            <w:vMerge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 Широкое информирование родителей (законных представителей) как участников образовательного процесса о введении и реализации ФГОС НОО</w:t>
            </w:r>
          </w:p>
        </w:tc>
        <w:tc>
          <w:tcPr>
            <w:tcW w:w="1701" w:type="dxa"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3601" w:rsidRPr="001452DB" w:rsidTr="0053501E">
        <w:trPr>
          <w:trHeight w:val="279"/>
        </w:trPr>
        <w:tc>
          <w:tcPr>
            <w:tcW w:w="2249" w:type="dxa"/>
            <w:vMerge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 Обеспечение публичной отчётности образовательной организации о ходе и результатах введения и реализации ФГОС НОО</w:t>
            </w:r>
          </w:p>
        </w:tc>
        <w:tc>
          <w:tcPr>
            <w:tcW w:w="1701" w:type="dxa"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3601" w:rsidRPr="001452DB" w:rsidTr="0053501E">
        <w:trPr>
          <w:trHeight w:val="279"/>
        </w:trPr>
        <w:tc>
          <w:tcPr>
            <w:tcW w:w="2249" w:type="dxa"/>
            <w:vMerge w:val="restart"/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</w:rPr>
              <w:t>VI</w:t>
            </w: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. Материально- техническое 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обеспечение 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введения 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ФГОС НОО</w:t>
            </w:r>
          </w:p>
        </w:tc>
        <w:tc>
          <w:tcPr>
            <w:tcW w:w="5529" w:type="dxa"/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 Характеристика материально-технического обеспечения введения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реализации ФГОС НОО</w:t>
            </w:r>
          </w:p>
        </w:tc>
        <w:tc>
          <w:tcPr>
            <w:tcW w:w="1701" w:type="dxa"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3601" w:rsidRPr="001452DB" w:rsidTr="0053501E">
        <w:trPr>
          <w:trHeight w:val="279"/>
        </w:trPr>
        <w:tc>
          <w:tcPr>
            <w:tcW w:w="2249" w:type="dxa"/>
            <w:vMerge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 Обеспечение соответствия материально-технической базы образовательной организации требованиям ФГОС НОО</w:t>
            </w:r>
          </w:p>
        </w:tc>
        <w:tc>
          <w:tcPr>
            <w:tcW w:w="1701" w:type="dxa"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3601" w:rsidRPr="001452DB" w:rsidTr="0053501E">
        <w:trPr>
          <w:trHeight w:val="279"/>
        </w:trPr>
        <w:tc>
          <w:tcPr>
            <w:tcW w:w="2249" w:type="dxa"/>
            <w:vMerge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 Обеспечение соответствия условий реализации ООП противопожарным нормам, санитарно-эпидемиологическим нормам, нормам охраны труда работников образовательной организации</w:t>
            </w:r>
          </w:p>
        </w:tc>
        <w:tc>
          <w:tcPr>
            <w:tcW w:w="1701" w:type="dxa"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33601" w:rsidRPr="001452DB" w:rsidTr="0053501E">
        <w:trPr>
          <w:trHeight w:val="3874"/>
        </w:trPr>
        <w:tc>
          <w:tcPr>
            <w:tcW w:w="2249" w:type="dxa"/>
            <w:vMerge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 Обеспечение соответствия информационно-образовательной среды требованиям ФГОС НОО: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укомплектованность библиотечно-информационного центра печатными и электрон-</w:t>
            </w:r>
            <w:proofErr w:type="spellStart"/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ными</w:t>
            </w:r>
            <w:proofErr w:type="spellEnd"/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образовательными ресурсами;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наличие доступа образовательной организации к электронным образовательным ресурсам (ЭОР), размещённым в федеральных, региональных и иных базах данных;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наличие контролируемого доступа участников образовательных отношений к информационным образовательным ресурсам локальной сети и Интернета;</w:t>
            </w:r>
          </w:p>
          <w:p w:rsidR="00433601" w:rsidRPr="001452DB" w:rsidRDefault="00433601" w:rsidP="00535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52DB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433601" w:rsidRPr="001452DB" w:rsidRDefault="00433601" w:rsidP="00535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33601" w:rsidRPr="001452DB" w:rsidRDefault="00433601" w:rsidP="0043360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433601" w:rsidRPr="00171667" w:rsidRDefault="00433601" w:rsidP="00433601">
      <w:pPr>
        <w:tabs>
          <w:tab w:val="left" w:pos="1140"/>
        </w:tabs>
        <w:spacing w:line="240" w:lineRule="auto"/>
        <w:rPr>
          <w:rFonts w:ascii="Times New Roman" w:eastAsia="SchoolBookSanPin" w:hAnsi="Times New Roman"/>
          <w:b/>
          <w:bCs/>
          <w:color w:val="FF0000"/>
          <w:sz w:val="24"/>
          <w:szCs w:val="24"/>
          <w:lang w:val="ru-RU"/>
        </w:rPr>
      </w:pPr>
    </w:p>
    <w:p w:rsidR="00E14A19" w:rsidRDefault="00E14A19"/>
    <w:sectPr w:rsidR="00E14A19" w:rsidSect="009D14C4">
      <w:pgSz w:w="11907" w:h="16840"/>
      <w:pgMar w:top="992" w:right="567" w:bottom="851" w:left="1134" w:header="567" w:footer="567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Gotham Pro">
    <w:altName w:val="Times New Roman"/>
    <w:panose1 w:val="00000000000000000000"/>
    <w:charset w:val="00"/>
    <w:family w:val="roman"/>
    <w:notTrueType/>
    <w:pitch w:val="default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45159"/>
    <w:multiLevelType w:val="hybridMultilevel"/>
    <w:tmpl w:val="15246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5A3DEC"/>
    <w:multiLevelType w:val="hybridMultilevel"/>
    <w:tmpl w:val="2A067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00A89"/>
    <w:multiLevelType w:val="hybridMultilevel"/>
    <w:tmpl w:val="ECB8137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01"/>
    <w:rsid w:val="00433601"/>
    <w:rsid w:val="0079552E"/>
    <w:rsid w:val="00E1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B891F7"/>
  <w15:chartTrackingRefBased/>
  <w15:docId w15:val="{9D8BC2DA-E5F9-49AD-88DD-49EE91A9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601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cesvet.ru/trainings/metodika-organizacii-obrazovatelnogo-processa-v-nachalnom-obshchem-obrazovanii-v-sootvetstvii-s-fg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lncesvet.ru/trainings/organizaciya-raboty-s-obuchayushchimisya-s-ovz-v-sootvetstvii-s-fgo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ncesvet.ru/trainings/organizaciya-raboty-s-obuchayushchimisya-s-ovz-v-sootvetstvii-s-fgos" TargetMode="External"/><Relationship Id="rId11" Type="http://schemas.openxmlformats.org/officeDocument/2006/relationships/hyperlink" Target="https://solncesvet.ru/trainings/organizaciya-raboty-s-obuchayushchimisya-s-ovz-v-sootvetstvii-s-fgos" TargetMode="External"/><Relationship Id="rId5" Type="http://schemas.openxmlformats.org/officeDocument/2006/relationships/hyperlink" Target="https://solncesvet.ru/trainings/organizaciya-raboty-s-obuchayushchimisya-s-ovz-v-sootvetstvii-s-fgos" TargetMode="External"/><Relationship Id="rId10" Type="http://schemas.openxmlformats.org/officeDocument/2006/relationships/hyperlink" Target="https://solncesvet.ru/trainings/metodika-organizacii-obrazovatelnogo-processa-v-nachalnom-obshchem-obrazovanii-v-sootvetstvii-s-fg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lncesvet.ru/trainings/organizaciya-raboty-s-obuchayushchimisya-s-ovz-v-sootvetstvii-s-fg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6325</Words>
  <Characters>36056</Characters>
  <Application>Microsoft Office Word</Application>
  <DocSecurity>0</DocSecurity>
  <Lines>300</Lines>
  <Paragraphs>84</Paragraphs>
  <ScaleCrop>false</ScaleCrop>
  <Company/>
  <LinksUpToDate>false</LinksUpToDate>
  <CharactersWithSpaces>42297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2024-09-23T21:45:00Z</dcterms:created>
  <dcterms:modified xsi:type="dcterms:W3CDTF">2024-09-23T21:52:00Z</dcterms:modified>
</cp:coreProperties>
</file>